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160" w:rsidRDefault="009C3160" w:rsidP="009C3160">
      <w:pPr>
        <w:rPr>
          <w:rFonts w:ascii="Arial" w:hAnsi="Arial" w:cs="Arial"/>
          <w:sz w:val="40"/>
          <w:szCs w:val="40"/>
        </w:rPr>
      </w:pPr>
      <w:r w:rsidRPr="00E9704A">
        <w:rPr>
          <w:rFonts w:ascii="Arial" w:hAnsi="Arial" w:cs="Arial"/>
          <w:b/>
          <w:sz w:val="40"/>
          <w:szCs w:val="40"/>
        </w:rPr>
        <w:t>The Social Dimension</w:t>
      </w:r>
      <w:r w:rsidRPr="00E9704A">
        <w:rPr>
          <w:rFonts w:ascii="Arial" w:hAnsi="Arial" w:cs="Arial"/>
          <w:sz w:val="40"/>
          <w:szCs w:val="40"/>
        </w:rPr>
        <w:t xml:space="preserve">: </w:t>
      </w:r>
    </w:p>
    <w:p w:rsidR="009C3160" w:rsidRDefault="009C3160" w:rsidP="009C3160">
      <w:pPr>
        <w:ind w:left="5040"/>
        <w:rPr>
          <w:rFonts w:ascii="Arial" w:hAnsi="Arial" w:cs="Arial"/>
          <w:i/>
          <w:sz w:val="40"/>
          <w:szCs w:val="40"/>
        </w:rPr>
      </w:pPr>
      <w:r w:rsidRPr="00E9704A">
        <w:rPr>
          <w:rFonts w:ascii="Arial" w:hAnsi="Arial" w:cs="Arial"/>
          <w:i/>
          <w:sz w:val="40"/>
          <w:szCs w:val="40"/>
        </w:rPr>
        <w:t>Setting Class Norms</w:t>
      </w:r>
    </w:p>
    <w:p w:rsidR="009C3160" w:rsidRDefault="009C3160" w:rsidP="009C3160">
      <w:pPr>
        <w:rPr>
          <w:rFonts w:ascii="Arial" w:hAnsi="Arial" w:cs="Arial"/>
          <w:sz w:val="28"/>
          <w:szCs w:val="28"/>
        </w:rPr>
      </w:pPr>
      <w:r>
        <w:rPr>
          <w:rFonts w:ascii="Arial" w:hAnsi="Arial" w:cs="Arial"/>
          <w:sz w:val="28"/>
          <w:szCs w:val="28"/>
        </w:rPr>
        <w:t>____________________________________________________________</w:t>
      </w:r>
    </w:p>
    <w:p w:rsidR="009C3160" w:rsidRDefault="009C3160" w:rsidP="009C3160">
      <w:pPr>
        <w:jc w:val="both"/>
        <w:rPr>
          <w:rFonts w:ascii="Arial" w:hAnsi="Arial" w:cs="Arial"/>
          <w:sz w:val="28"/>
          <w:szCs w:val="28"/>
        </w:rPr>
      </w:pPr>
      <w:r>
        <w:rPr>
          <w:rFonts w:ascii="Arial" w:hAnsi="Arial" w:cs="Arial"/>
          <w:sz w:val="28"/>
          <w:szCs w:val="28"/>
        </w:rPr>
        <w:t>“As students begin to collaborate, a set of student-developed class norms can be a valuable touchstone. For students whose past experiences have made them skeptical that their ideas, and not the teacher’s, are the ones that matter, it can be especially important to see that the norms are student-driven – the authentic result of their ideas and what they need to engage in challenging learning…the standards are theirs to uphold.”</w:t>
      </w:r>
    </w:p>
    <w:p w:rsidR="009C3160" w:rsidRDefault="009C3160" w:rsidP="009C3160">
      <w:pPr>
        <w:rPr>
          <w:rFonts w:ascii="Arial" w:hAnsi="Arial" w:cs="Arial"/>
          <w:sz w:val="28"/>
          <w:szCs w:val="28"/>
        </w:rPr>
      </w:pPr>
      <w:r w:rsidRPr="00E9704A">
        <w:rPr>
          <w:rFonts w:ascii="Arial" w:hAnsi="Arial" w:cs="Arial"/>
          <w:b/>
          <w:i/>
          <w:sz w:val="28"/>
          <w:szCs w:val="28"/>
        </w:rPr>
        <w:t>Reading for Understanding:</w:t>
      </w:r>
      <w:r>
        <w:rPr>
          <w:rFonts w:ascii="Arial" w:hAnsi="Arial" w:cs="Arial"/>
          <w:i/>
          <w:sz w:val="28"/>
          <w:szCs w:val="28"/>
        </w:rPr>
        <w:t xml:space="preserve"> How Reading Apprenticeship Improves Disciplinary Learning in Secondary and College Classrooms </w:t>
      </w:r>
      <w:r>
        <w:rPr>
          <w:rFonts w:ascii="Arial" w:hAnsi="Arial" w:cs="Arial"/>
          <w:sz w:val="28"/>
          <w:szCs w:val="28"/>
        </w:rPr>
        <w:t>(2012)</w:t>
      </w:r>
    </w:p>
    <w:p w:rsidR="009C3160" w:rsidRDefault="009C3160" w:rsidP="009C3160">
      <w:pPr>
        <w:rPr>
          <w:rFonts w:ascii="Arial" w:hAnsi="Arial" w:cs="Arial"/>
          <w:sz w:val="28"/>
          <w:szCs w:val="28"/>
        </w:rPr>
      </w:pPr>
      <w:r>
        <w:rPr>
          <w:rFonts w:ascii="Arial" w:hAnsi="Arial" w:cs="Arial"/>
          <w:sz w:val="28"/>
          <w:szCs w:val="28"/>
        </w:rPr>
        <w:t>____________________________________________________________</w:t>
      </w:r>
    </w:p>
    <w:p w:rsidR="009C3160" w:rsidRPr="00ED0CB2" w:rsidRDefault="009C3160" w:rsidP="009C3160">
      <w:pPr>
        <w:jc w:val="both"/>
        <w:rPr>
          <w:rFonts w:ascii="Arial" w:hAnsi="Arial" w:cs="Arial"/>
          <w:b/>
          <w:bCs/>
          <w:sz w:val="28"/>
          <w:szCs w:val="28"/>
        </w:rPr>
      </w:pPr>
      <w:r>
        <w:rPr>
          <w:rFonts w:ascii="Arial" w:hAnsi="Arial" w:cs="Arial"/>
          <w:b/>
          <w:bCs/>
          <w:sz w:val="28"/>
          <w:szCs w:val="28"/>
        </w:rPr>
        <w:t>YOU are the math student!</w:t>
      </w:r>
    </w:p>
    <w:p w:rsidR="009C3160" w:rsidRDefault="009C3160" w:rsidP="009C3160">
      <w:pPr>
        <w:numPr>
          <w:ilvl w:val="1"/>
          <w:numId w:val="1"/>
        </w:numPr>
        <w:jc w:val="both"/>
        <w:rPr>
          <w:rFonts w:ascii="Arial" w:hAnsi="Arial" w:cs="Arial"/>
          <w:sz w:val="28"/>
          <w:szCs w:val="28"/>
        </w:rPr>
      </w:pPr>
      <w:r w:rsidRPr="00ED0CB2">
        <w:rPr>
          <w:rFonts w:ascii="Arial" w:hAnsi="Arial" w:cs="Arial"/>
          <w:sz w:val="28"/>
          <w:szCs w:val="28"/>
        </w:rPr>
        <w:t xml:space="preserve">What makes you comfortable in a </w:t>
      </w:r>
      <w:r>
        <w:rPr>
          <w:rFonts w:ascii="Arial" w:hAnsi="Arial" w:cs="Arial"/>
          <w:sz w:val="28"/>
          <w:szCs w:val="28"/>
        </w:rPr>
        <w:t xml:space="preserve">math </w:t>
      </w:r>
      <w:r w:rsidRPr="00ED0CB2">
        <w:rPr>
          <w:rFonts w:ascii="Arial" w:hAnsi="Arial" w:cs="Arial"/>
          <w:sz w:val="28"/>
          <w:szCs w:val="28"/>
        </w:rPr>
        <w:t>classroom?</w:t>
      </w:r>
    </w:p>
    <w:p w:rsidR="009C3160" w:rsidRDefault="009C3160" w:rsidP="009C3160">
      <w:pPr>
        <w:jc w:val="both"/>
        <w:rPr>
          <w:rFonts w:ascii="Arial" w:hAnsi="Arial" w:cs="Arial"/>
          <w:sz w:val="28"/>
          <w:szCs w:val="28"/>
        </w:rPr>
      </w:pPr>
    </w:p>
    <w:p w:rsidR="009C3160" w:rsidRPr="00ED0CB2" w:rsidRDefault="009C3160" w:rsidP="009C3160">
      <w:pPr>
        <w:jc w:val="both"/>
        <w:rPr>
          <w:rFonts w:ascii="Arial" w:hAnsi="Arial" w:cs="Arial"/>
          <w:sz w:val="28"/>
          <w:szCs w:val="28"/>
        </w:rPr>
      </w:pPr>
    </w:p>
    <w:p w:rsidR="009C3160" w:rsidRPr="00B347F5" w:rsidRDefault="009C3160" w:rsidP="009C3160">
      <w:pPr>
        <w:numPr>
          <w:ilvl w:val="1"/>
          <w:numId w:val="1"/>
        </w:numPr>
        <w:jc w:val="both"/>
        <w:rPr>
          <w:rFonts w:ascii="Arial" w:hAnsi="Arial" w:cs="Arial"/>
          <w:sz w:val="28"/>
          <w:szCs w:val="28"/>
        </w:rPr>
      </w:pPr>
      <w:r w:rsidRPr="00ED0CB2">
        <w:rPr>
          <w:rFonts w:ascii="Arial" w:hAnsi="Arial" w:cs="Arial"/>
          <w:sz w:val="28"/>
          <w:szCs w:val="28"/>
        </w:rPr>
        <w:t xml:space="preserve">What are some things the </w:t>
      </w:r>
      <w:r>
        <w:rPr>
          <w:rFonts w:ascii="Arial" w:hAnsi="Arial" w:cs="Arial"/>
          <w:sz w:val="28"/>
          <w:szCs w:val="28"/>
        </w:rPr>
        <w:t xml:space="preserve">math </w:t>
      </w:r>
      <w:r w:rsidRPr="00ED0CB2">
        <w:rPr>
          <w:rFonts w:ascii="Arial" w:hAnsi="Arial" w:cs="Arial"/>
          <w:sz w:val="28"/>
          <w:szCs w:val="28"/>
        </w:rPr>
        <w:t>teacher can do to support your learning?</w:t>
      </w:r>
    </w:p>
    <w:p w:rsidR="009C3160" w:rsidRDefault="009C3160" w:rsidP="009C3160">
      <w:pPr>
        <w:jc w:val="both"/>
        <w:rPr>
          <w:rFonts w:ascii="Arial" w:hAnsi="Arial" w:cs="Arial"/>
          <w:sz w:val="28"/>
          <w:szCs w:val="28"/>
        </w:rPr>
      </w:pPr>
    </w:p>
    <w:p w:rsidR="009C3160" w:rsidRPr="00ED0CB2" w:rsidRDefault="009C3160" w:rsidP="009C3160">
      <w:pPr>
        <w:jc w:val="both"/>
        <w:rPr>
          <w:rFonts w:ascii="Arial" w:hAnsi="Arial" w:cs="Arial"/>
          <w:sz w:val="28"/>
          <w:szCs w:val="28"/>
        </w:rPr>
      </w:pPr>
    </w:p>
    <w:p w:rsidR="009C3160" w:rsidRDefault="009C3160" w:rsidP="009C3160">
      <w:pPr>
        <w:numPr>
          <w:ilvl w:val="1"/>
          <w:numId w:val="1"/>
        </w:numPr>
        <w:jc w:val="both"/>
        <w:rPr>
          <w:rFonts w:ascii="Arial" w:hAnsi="Arial" w:cs="Arial"/>
          <w:sz w:val="28"/>
          <w:szCs w:val="28"/>
        </w:rPr>
      </w:pPr>
      <w:r w:rsidRPr="00ED0CB2">
        <w:rPr>
          <w:rFonts w:ascii="Arial" w:hAnsi="Arial" w:cs="Arial"/>
          <w:sz w:val="28"/>
          <w:szCs w:val="28"/>
        </w:rPr>
        <w:t>What are some things classmates can do to support one another’s learning?</w:t>
      </w:r>
    </w:p>
    <w:p w:rsidR="009C3160" w:rsidRDefault="009C3160" w:rsidP="009C3160">
      <w:pPr>
        <w:jc w:val="both"/>
        <w:rPr>
          <w:rFonts w:ascii="Arial" w:hAnsi="Arial" w:cs="Arial"/>
          <w:sz w:val="28"/>
          <w:szCs w:val="28"/>
        </w:rPr>
      </w:pPr>
    </w:p>
    <w:p w:rsidR="009C3160" w:rsidRPr="00ED0CB2" w:rsidRDefault="009C3160" w:rsidP="009C3160">
      <w:pPr>
        <w:jc w:val="both"/>
        <w:rPr>
          <w:rFonts w:ascii="Arial" w:hAnsi="Arial" w:cs="Arial"/>
          <w:sz w:val="28"/>
          <w:szCs w:val="28"/>
        </w:rPr>
      </w:pPr>
    </w:p>
    <w:p w:rsidR="009C3160" w:rsidRPr="00ED0CB2" w:rsidRDefault="009C3160" w:rsidP="009C3160">
      <w:pPr>
        <w:numPr>
          <w:ilvl w:val="1"/>
          <w:numId w:val="1"/>
        </w:numPr>
        <w:jc w:val="both"/>
        <w:rPr>
          <w:rFonts w:ascii="Arial" w:hAnsi="Arial" w:cs="Arial"/>
          <w:sz w:val="28"/>
          <w:szCs w:val="28"/>
        </w:rPr>
      </w:pPr>
      <w:r w:rsidRPr="00ED0CB2">
        <w:rPr>
          <w:rFonts w:ascii="Arial" w:hAnsi="Arial" w:cs="Arial"/>
          <w:sz w:val="28"/>
          <w:szCs w:val="28"/>
        </w:rPr>
        <w:t>What would get in the way of your learning?</w:t>
      </w:r>
    </w:p>
    <w:p w:rsidR="009C3160" w:rsidRPr="00E9704A" w:rsidRDefault="009C3160" w:rsidP="009C3160">
      <w:pPr>
        <w:jc w:val="both"/>
        <w:rPr>
          <w:rFonts w:ascii="Arial" w:hAnsi="Arial" w:cs="Arial"/>
          <w:sz w:val="28"/>
          <w:szCs w:val="28"/>
        </w:rPr>
      </w:pPr>
    </w:p>
    <w:p w:rsidR="006E5A2E" w:rsidRDefault="00F9057D"/>
    <w:p w:rsidR="009C3160" w:rsidRDefault="009C3160"/>
    <w:p w:rsidR="009C3160" w:rsidRDefault="009C3160" w:rsidP="009C3160">
      <w:pPr>
        <w:rPr>
          <w:rFonts w:ascii="Arial" w:hAnsi="Arial" w:cs="Arial"/>
          <w:sz w:val="40"/>
          <w:szCs w:val="40"/>
        </w:rPr>
      </w:pPr>
      <w:r w:rsidRPr="00E9704A">
        <w:rPr>
          <w:rFonts w:ascii="Arial" w:hAnsi="Arial" w:cs="Arial"/>
          <w:b/>
          <w:sz w:val="40"/>
          <w:szCs w:val="40"/>
        </w:rPr>
        <w:lastRenderedPageBreak/>
        <w:t xml:space="preserve">The </w:t>
      </w:r>
      <w:r>
        <w:rPr>
          <w:rFonts w:ascii="Arial" w:hAnsi="Arial" w:cs="Arial"/>
          <w:b/>
          <w:sz w:val="40"/>
          <w:szCs w:val="40"/>
        </w:rPr>
        <w:t>Personal</w:t>
      </w:r>
      <w:r w:rsidRPr="00E9704A">
        <w:rPr>
          <w:rFonts w:ascii="Arial" w:hAnsi="Arial" w:cs="Arial"/>
          <w:b/>
          <w:sz w:val="40"/>
          <w:szCs w:val="40"/>
        </w:rPr>
        <w:t xml:space="preserve"> Dimension</w:t>
      </w:r>
      <w:r w:rsidRPr="00E9704A">
        <w:rPr>
          <w:rFonts w:ascii="Arial" w:hAnsi="Arial" w:cs="Arial"/>
          <w:sz w:val="40"/>
          <w:szCs w:val="40"/>
        </w:rPr>
        <w:t xml:space="preserve">: </w:t>
      </w:r>
    </w:p>
    <w:p w:rsidR="009C3160" w:rsidRDefault="009C3160" w:rsidP="009C3160">
      <w:pPr>
        <w:ind w:left="4320" w:firstLine="720"/>
        <w:rPr>
          <w:rFonts w:ascii="Arial" w:hAnsi="Arial" w:cs="Arial"/>
          <w:i/>
          <w:sz w:val="40"/>
          <w:szCs w:val="40"/>
        </w:rPr>
      </w:pPr>
      <w:r>
        <w:rPr>
          <w:rFonts w:ascii="Arial" w:hAnsi="Arial" w:cs="Arial"/>
          <w:i/>
          <w:sz w:val="40"/>
          <w:szCs w:val="40"/>
        </w:rPr>
        <w:t>Personal Math Histories</w:t>
      </w:r>
    </w:p>
    <w:p w:rsidR="009C3160" w:rsidRDefault="009C3160" w:rsidP="009C3160">
      <w:pPr>
        <w:rPr>
          <w:rFonts w:ascii="Arial" w:hAnsi="Arial" w:cs="Arial"/>
          <w:sz w:val="28"/>
          <w:szCs w:val="28"/>
        </w:rPr>
      </w:pPr>
      <w:r>
        <w:rPr>
          <w:rFonts w:ascii="Arial" w:hAnsi="Arial" w:cs="Arial"/>
          <w:sz w:val="28"/>
          <w:szCs w:val="28"/>
        </w:rPr>
        <w:t>____________________________________________________________</w:t>
      </w:r>
    </w:p>
    <w:p w:rsidR="009C3160" w:rsidRDefault="009C3160" w:rsidP="009C3160">
      <w:pPr>
        <w:jc w:val="both"/>
        <w:rPr>
          <w:rFonts w:ascii="Arial" w:hAnsi="Arial" w:cs="Arial"/>
          <w:sz w:val="28"/>
          <w:szCs w:val="28"/>
        </w:rPr>
      </w:pPr>
      <w:r>
        <w:rPr>
          <w:rFonts w:ascii="Arial" w:hAnsi="Arial" w:cs="Arial"/>
          <w:sz w:val="28"/>
          <w:szCs w:val="28"/>
        </w:rPr>
        <w:t xml:space="preserve">Everyone has a history with math. For some students, math has had mostly positive associations, with supports from which to build an even stronger identity as a proficient math student. For others, being able to reshape a negative math identity often depends on reflecting on personal moments or experiences that created math barriers. When students reflect on and share their personal math histories, they have an opportunity to view themselves and their classmates more generously as “math students in progress”, with math identities they can understand and change. </w:t>
      </w:r>
    </w:p>
    <w:p w:rsidR="009C3160" w:rsidRDefault="009C3160" w:rsidP="009C3160">
      <w:pPr>
        <w:rPr>
          <w:rFonts w:ascii="Arial" w:hAnsi="Arial" w:cs="Arial"/>
          <w:sz w:val="28"/>
          <w:szCs w:val="28"/>
        </w:rPr>
      </w:pPr>
      <w:r w:rsidRPr="00241F83">
        <w:rPr>
          <w:rFonts w:ascii="Arial" w:hAnsi="Arial" w:cs="Arial"/>
          <w:b/>
          <w:i/>
          <w:sz w:val="28"/>
          <w:szCs w:val="28"/>
          <w:u w:val="single"/>
        </w:rPr>
        <w:t>Adapted</w:t>
      </w:r>
      <w:r>
        <w:rPr>
          <w:rFonts w:ascii="Arial" w:hAnsi="Arial" w:cs="Arial"/>
          <w:b/>
          <w:i/>
          <w:sz w:val="28"/>
          <w:szCs w:val="28"/>
        </w:rPr>
        <w:t xml:space="preserve"> from </w:t>
      </w:r>
      <w:r w:rsidRPr="00E9704A">
        <w:rPr>
          <w:rFonts w:ascii="Arial" w:hAnsi="Arial" w:cs="Arial"/>
          <w:b/>
          <w:i/>
          <w:sz w:val="28"/>
          <w:szCs w:val="28"/>
        </w:rPr>
        <w:t>Reading for Understanding:</w:t>
      </w:r>
      <w:r>
        <w:rPr>
          <w:rFonts w:ascii="Arial" w:hAnsi="Arial" w:cs="Arial"/>
          <w:i/>
          <w:sz w:val="28"/>
          <w:szCs w:val="28"/>
        </w:rPr>
        <w:t xml:space="preserve"> How Reading Apprenticeship Improves Disciplinary Learning in Secondary and College Classrooms </w:t>
      </w:r>
      <w:r>
        <w:rPr>
          <w:rFonts w:ascii="Arial" w:hAnsi="Arial" w:cs="Arial"/>
          <w:sz w:val="28"/>
          <w:szCs w:val="28"/>
        </w:rPr>
        <w:t>(2012)</w:t>
      </w:r>
    </w:p>
    <w:p w:rsidR="009C3160" w:rsidRDefault="009C3160" w:rsidP="009C3160">
      <w:pPr>
        <w:rPr>
          <w:rFonts w:ascii="Arial" w:hAnsi="Arial" w:cs="Arial"/>
          <w:sz w:val="28"/>
          <w:szCs w:val="28"/>
        </w:rPr>
      </w:pPr>
      <w:r>
        <w:rPr>
          <w:rFonts w:ascii="Arial" w:hAnsi="Arial" w:cs="Arial"/>
          <w:sz w:val="28"/>
          <w:szCs w:val="28"/>
        </w:rPr>
        <w:t>____________________________________________________________</w:t>
      </w:r>
    </w:p>
    <w:p w:rsidR="009C3160" w:rsidRPr="00241F83" w:rsidRDefault="009C3160" w:rsidP="009C3160">
      <w:pPr>
        <w:jc w:val="both"/>
        <w:rPr>
          <w:rFonts w:ascii="Arial" w:hAnsi="Arial" w:cs="Arial"/>
          <w:sz w:val="28"/>
          <w:szCs w:val="28"/>
        </w:rPr>
      </w:pPr>
      <w:r w:rsidRPr="00241F83">
        <w:rPr>
          <w:rFonts w:ascii="Arial" w:hAnsi="Arial" w:cs="Arial"/>
          <w:b/>
          <w:bCs/>
          <w:sz w:val="28"/>
          <w:szCs w:val="28"/>
        </w:rPr>
        <w:t>Think-Pair-Share:</w:t>
      </w:r>
    </w:p>
    <w:p w:rsidR="009C3160" w:rsidRDefault="009C3160" w:rsidP="009C3160">
      <w:pPr>
        <w:jc w:val="both"/>
        <w:rPr>
          <w:rFonts w:ascii="Arial" w:hAnsi="Arial" w:cs="Arial"/>
          <w:sz w:val="28"/>
          <w:szCs w:val="28"/>
        </w:rPr>
      </w:pPr>
    </w:p>
    <w:p w:rsidR="009C3160" w:rsidRPr="00241F83" w:rsidRDefault="009C3160" w:rsidP="009C3160">
      <w:pPr>
        <w:pStyle w:val="ListParagraph"/>
        <w:numPr>
          <w:ilvl w:val="0"/>
          <w:numId w:val="2"/>
        </w:numPr>
        <w:jc w:val="both"/>
        <w:rPr>
          <w:rFonts w:ascii="Arial" w:hAnsi="Arial" w:cs="Arial"/>
          <w:sz w:val="28"/>
          <w:szCs w:val="28"/>
        </w:rPr>
      </w:pPr>
      <w:r w:rsidRPr="00241F83">
        <w:rPr>
          <w:rFonts w:ascii="Arial" w:hAnsi="Arial" w:cs="Arial"/>
          <w:sz w:val="28"/>
          <w:szCs w:val="28"/>
        </w:rPr>
        <w:t>What math experiences stand</w:t>
      </w:r>
      <w:r>
        <w:rPr>
          <w:rFonts w:ascii="Arial" w:hAnsi="Arial" w:cs="Arial"/>
          <w:sz w:val="28"/>
          <w:szCs w:val="28"/>
        </w:rPr>
        <w:t xml:space="preserve"> out for you? High points? Low p</w:t>
      </w:r>
      <w:r w:rsidRPr="00241F83">
        <w:rPr>
          <w:rFonts w:ascii="Arial" w:hAnsi="Arial" w:cs="Arial"/>
          <w:sz w:val="28"/>
          <w:szCs w:val="28"/>
        </w:rPr>
        <w:t>oints?</w:t>
      </w:r>
    </w:p>
    <w:p w:rsidR="009C3160" w:rsidRDefault="009C3160" w:rsidP="009C3160">
      <w:pPr>
        <w:jc w:val="both"/>
        <w:rPr>
          <w:rFonts w:ascii="Arial" w:hAnsi="Arial" w:cs="Arial"/>
          <w:sz w:val="28"/>
          <w:szCs w:val="28"/>
        </w:rPr>
      </w:pPr>
    </w:p>
    <w:p w:rsidR="009C3160" w:rsidRDefault="009C3160" w:rsidP="009C3160">
      <w:pPr>
        <w:jc w:val="both"/>
        <w:rPr>
          <w:rFonts w:ascii="Arial" w:hAnsi="Arial" w:cs="Arial"/>
          <w:sz w:val="28"/>
          <w:szCs w:val="28"/>
        </w:rPr>
      </w:pPr>
    </w:p>
    <w:p w:rsidR="009C3160" w:rsidRDefault="009C3160" w:rsidP="009C3160">
      <w:pPr>
        <w:jc w:val="both"/>
        <w:rPr>
          <w:rFonts w:ascii="Arial" w:hAnsi="Arial" w:cs="Arial"/>
          <w:sz w:val="28"/>
          <w:szCs w:val="28"/>
        </w:rPr>
      </w:pPr>
    </w:p>
    <w:p w:rsidR="009C3160" w:rsidRDefault="009C3160" w:rsidP="009C3160">
      <w:pPr>
        <w:jc w:val="both"/>
        <w:rPr>
          <w:rFonts w:ascii="Arial" w:hAnsi="Arial" w:cs="Arial"/>
          <w:sz w:val="28"/>
          <w:szCs w:val="28"/>
        </w:rPr>
      </w:pPr>
    </w:p>
    <w:p w:rsidR="009C3160" w:rsidRDefault="009C3160" w:rsidP="009C3160">
      <w:pPr>
        <w:jc w:val="both"/>
        <w:rPr>
          <w:rFonts w:ascii="Arial" w:hAnsi="Arial" w:cs="Arial"/>
          <w:sz w:val="28"/>
          <w:szCs w:val="28"/>
        </w:rPr>
      </w:pPr>
    </w:p>
    <w:p w:rsidR="009C3160" w:rsidRPr="00241F83" w:rsidRDefault="009C3160" w:rsidP="009C3160">
      <w:pPr>
        <w:pStyle w:val="ListParagraph"/>
        <w:numPr>
          <w:ilvl w:val="0"/>
          <w:numId w:val="2"/>
        </w:numPr>
        <w:jc w:val="both"/>
        <w:rPr>
          <w:rFonts w:ascii="Arial" w:hAnsi="Arial" w:cs="Arial"/>
          <w:sz w:val="28"/>
          <w:szCs w:val="28"/>
        </w:rPr>
      </w:pPr>
      <w:r w:rsidRPr="00241F83">
        <w:rPr>
          <w:rFonts w:ascii="Arial" w:hAnsi="Arial" w:cs="Arial"/>
          <w:sz w:val="28"/>
          <w:szCs w:val="28"/>
        </w:rPr>
        <w:t>What has supported your development as a math student? What has discouraged it?</w:t>
      </w:r>
    </w:p>
    <w:p w:rsidR="009C3160" w:rsidRPr="00E9704A" w:rsidRDefault="009C3160" w:rsidP="009C3160">
      <w:pPr>
        <w:jc w:val="both"/>
        <w:rPr>
          <w:rFonts w:ascii="Arial" w:hAnsi="Arial" w:cs="Arial"/>
          <w:sz w:val="28"/>
          <w:szCs w:val="28"/>
        </w:rPr>
      </w:pPr>
    </w:p>
    <w:p w:rsidR="009C3160" w:rsidRDefault="009C3160"/>
    <w:p w:rsidR="005D6B1B" w:rsidRDefault="005D6B1B" w:rsidP="009C3160"/>
    <w:p w:rsidR="009C3160" w:rsidRDefault="009C3160" w:rsidP="009C3160">
      <w:pPr>
        <w:rPr>
          <w:rFonts w:ascii="Arial" w:hAnsi="Arial" w:cs="Arial"/>
          <w:sz w:val="40"/>
          <w:szCs w:val="40"/>
        </w:rPr>
      </w:pPr>
      <w:r w:rsidRPr="00E9704A">
        <w:rPr>
          <w:rFonts w:ascii="Arial" w:hAnsi="Arial" w:cs="Arial"/>
          <w:b/>
          <w:sz w:val="40"/>
          <w:szCs w:val="40"/>
        </w:rPr>
        <w:lastRenderedPageBreak/>
        <w:t xml:space="preserve">The </w:t>
      </w:r>
      <w:r>
        <w:rPr>
          <w:rFonts w:ascii="Arial" w:hAnsi="Arial" w:cs="Arial"/>
          <w:b/>
          <w:sz w:val="40"/>
          <w:szCs w:val="40"/>
        </w:rPr>
        <w:t>Cognitive</w:t>
      </w:r>
      <w:r w:rsidRPr="00E9704A">
        <w:rPr>
          <w:rFonts w:ascii="Arial" w:hAnsi="Arial" w:cs="Arial"/>
          <w:b/>
          <w:sz w:val="40"/>
          <w:szCs w:val="40"/>
        </w:rPr>
        <w:t xml:space="preserve"> Dimension</w:t>
      </w:r>
      <w:r w:rsidRPr="00E9704A">
        <w:rPr>
          <w:rFonts w:ascii="Arial" w:hAnsi="Arial" w:cs="Arial"/>
          <w:sz w:val="40"/>
          <w:szCs w:val="40"/>
        </w:rPr>
        <w:t xml:space="preserve">: </w:t>
      </w:r>
    </w:p>
    <w:p w:rsidR="009C3160" w:rsidRDefault="009C3160" w:rsidP="009C3160">
      <w:pPr>
        <w:ind w:left="1440"/>
        <w:rPr>
          <w:rFonts w:ascii="Arial" w:hAnsi="Arial" w:cs="Arial"/>
          <w:i/>
          <w:sz w:val="40"/>
          <w:szCs w:val="40"/>
        </w:rPr>
      </w:pPr>
      <w:r>
        <w:rPr>
          <w:rFonts w:ascii="Arial" w:hAnsi="Arial" w:cs="Arial"/>
          <w:i/>
          <w:sz w:val="40"/>
          <w:szCs w:val="40"/>
        </w:rPr>
        <w:t>The Big Picture and Breaking Things Down</w:t>
      </w:r>
    </w:p>
    <w:p w:rsidR="009C3160" w:rsidRDefault="009C3160" w:rsidP="009C3160">
      <w:pPr>
        <w:rPr>
          <w:rFonts w:ascii="Arial" w:hAnsi="Arial" w:cs="Arial"/>
          <w:sz w:val="28"/>
          <w:szCs w:val="28"/>
        </w:rPr>
      </w:pPr>
      <w:r>
        <w:rPr>
          <w:rFonts w:ascii="Arial" w:hAnsi="Arial" w:cs="Arial"/>
          <w:sz w:val="28"/>
          <w:szCs w:val="28"/>
        </w:rPr>
        <w:t>____________________________________________________________</w:t>
      </w:r>
    </w:p>
    <w:p w:rsidR="009C3160" w:rsidRDefault="009C3160" w:rsidP="009C3160">
      <w:pPr>
        <w:jc w:val="both"/>
        <w:rPr>
          <w:rFonts w:ascii="Arial" w:hAnsi="Arial" w:cs="Arial"/>
          <w:sz w:val="28"/>
          <w:szCs w:val="28"/>
        </w:rPr>
      </w:pPr>
      <w:r>
        <w:rPr>
          <w:rFonts w:ascii="Arial" w:hAnsi="Arial" w:cs="Arial"/>
          <w:sz w:val="28"/>
          <w:szCs w:val="28"/>
        </w:rPr>
        <w:t>“Even if you are really hungry, you can’t eat a whole pizza at once. You have to eat it a little bit at a time, in slices. Understanding text is similar to eating pizza. Though you may want to read a large amount at once, you may not be able to understand it unless you take it in bits and pieces.”</w:t>
      </w:r>
    </w:p>
    <w:p w:rsidR="009C3160" w:rsidRDefault="009C3160" w:rsidP="009C3160">
      <w:pPr>
        <w:rPr>
          <w:rFonts w:ascii="Arial" w:hAnsi="Arial" w:cs="Arial"/>
          <w:sz w:val="28"/>
          <w:szCs w:val="28"/>
        </w:rPr>
      </w:pPr>
      <w:r w:rsidRPr="00E9704A">
        <w:rPr>
          <w:rFonts w:ascii="Arial" w:hAnsi="Arial" w:cs="Arial"/>
          <w:b/>
          <w:i/>
          <w:sz w:val="28"/>
          <w:szCs w:val="28"/>
        </w:rPr>
        <w:t>Reading for Understanding:</w:t>
      </w:r>
      <w:r>
        <w:rPr>
          <w:rFonts w:ascii="Arial" w:hAnsi="Arial" w:cs="Arial"/>
          <w:i/>
          <w:sz w:val="28"/>
          <w:szCs w:val="28"/>
        </w:rPr>
        <w:t xml:space="preserve"> How Reading Apprenticeship Improves Disciplinary Learning in Secondary and College Classrooms </w:t>
      </w:r>
      <w:r>
        <w:rPr>
          <w:rFonts w:ascii="Arial" w:hAnsi="Arial" w:cs="Arial"/>
          <w:sz w:val="28"/>
          <w:szCs w:val="28"/>
        </w:rPr>
        <w:t>(2012)</w:t>
      </w:r>
    </w:p>
    <w:p w:rsidR="009C3160" w:rsidRDefault="009C3160" w:rsidP="009C3160">
      <w:pPr>
        <w:rPr>
          <w:rFonts w:ascii="Arial" w:hAnsi="Arial" w:cs="Arial"/>
          <w:sz w:val="28"/>
          <w:szCs w:val="28"/>
        </w:rPr>
      </w:pPr>
      <w:r>
        <w:rPr>
          <w:rFonts w:ascii="Arial" w:hAnsi="Arial" w:cs="Arial"/>
          <w:sz w:val="28"/>
          <w:szCs w:val="28"/>
        </w:rPr>
        <w:t>____________________________________________________________</w:t>
      </w:r>
    </w:p>
    <w:p w:rsidR="009971CC" w:rsidRPr="009971CC" w:rsidRDefault="005D6B1B" w:rsidP="009971CC">
      <w:pPr>
        <w:jc w:val="center"/>
        <w:rPr>
          <w:rFonts w:ascii="Arial" w:hAnsi="Arial" w:cs="Arial"/>
          <w:b/>
          <w:sz w:val="28"/>
          <w:szCs w:val="28"/>
        </w:rPr>
      </w:pPr>
      <w:r>
        <w:rPr>
          <w:rFonts w:ascii="Arial" w:hAnsi="Arial" w:cs="Arial"/>
          <w:b/>
          <w:sz w:val="28"/>
          <w:szCs w:val="28"/>
        </w:rPr>
        <w:t>Framework for Patient Problem Solving with Word Problems</w:t>
      </w:r>
    </w:p>
    <w:tbl>
      <w:tblPr>
        <w:tblStyle w:val="TableGrid"/>
        <w:tblW w:w="0" w:type="auto"/>
        <w:tblLook w:val="04A0" w:firstRow="1" w:lastRow="0" w:firstColumn="1" w:lastColumn="0" w:noHBand="0" w:noVBand="1"/>
      </w:tblPr>
      <w:tblGrid>
        <w:gridCol w:w="4675"/>
        <w:gridCol w:w="4675"/>
      </w:tblGrid>
      <w:tr w:rsidR="009971CC" w:rsidTr="000C77CA">
        <w:tc>
          <w:tcPr>
            <w:tcW w:w="4675" w:type="dxa"/>
          </w:tcPr>
          <w:p w:rsidR="009971CC" w:rsidRDefault="009971CC" w:rsidP="000C77CA">
            <w:pPr>
              <w:rPr>
                <w:rFonts w:ascii="Arial" w:hAnsi="Arial" w:cs="Arial"/>
                <w:bCs/>
                <w:sz w:val="28"/>
                <w:szCs w:val="28"/>
              </w:rPr>
            </w:pPr>
            <w:r>
              <w:rPr>
                <w:rFonts w:ascii="Arial" w:hAnsi="Arial" w:cs="Arial"/>
                <w:bCs/>
                <w:sz w:val="28"/>
                <w:szCs w:val="28"/>
              </w:rPr>
              <w:t xml:space="preserve">What is the question asking you to find? </w:t>
            </w:r>
          </w:p>
          <w:p w:rsidR="009971CC" w:rsidRDefault="009971CC" w:rsidP="000C77CA">
            <w:pPr>
              <w:rPr>
                <w:rFonts w:ascii="Arial" w:hAnsi="Arial" w:cs="Arial"/>
                <w:bCs/>
                <w:sz w:val="28"/>
                <w:szCs w:val="28"/>
              </w:rPr>
            </w:pPr>
          </w:p>
          <w:p w:rsidR="009971CC" w:rsidRPr="00EF16EE" w:rsidRDefault="009971CC" w:rsidP="000C77CA">
            <w:pPr>
              <w:rPr>
                <w:rFonts w:ascii="Arial" w:hAnsi="Arial" w:cs="Arial"/>
                <w:bCs/>
                <w:sz w:val="28"/>
                <w:szCs w:val="28"/>
              </w:rPr>
            </w:pPr>
          </w:p>
        </w:tc>
        <w:tc>
          <w:tcPr>
            <w:tcW w:w="4675" w:type="dxa"/>
          </w:tcPr>
          <w:p w:rsidR="009971CC" w:rsidRDefault="009971CC" w:rsidP="000C77CA">
            <w:pPr>
              <w:rPr>
                <w:rFonts w:ascii="Arial" w:hAnsi="Arial" w:cs="Arial"/>
                <w:bCs/>
                <w:sz w:val="28"/>
                <w:szCs w:val="28"/>
              </w:rPr>
            </w:pPr>
          </w:p>
          <w:p w:rsidR="009971CC" w:rsidRDefault="009971CC" w:rsidP="000C77CA">
            <w:pPr>
              <w:rPr>
                <w:rFonts w:ascii="Arial" w:hAnsi="Arial" w:cs="Arial"/>
                <w:bCs/>
                <w:sz w:val="28"/>
                <w:szCs w:val="28"/>
              </w:rPr>
            </w:pPr>
          </w:p>
          <w:p w:rsidR="009971CC" w:rsidRDefault="009971CC" w:rsidP="000C77CA">
            <w:pPr>
              <w:rPr>
                <w:rFonts w:ascii="Arial" w:hAnsi="Arial" w:cs="Arial"/>
                <w:bCs/>
                <w:sz w:val="28"/>
                <w:szCs w:val="28"/>
              </w:rPr>
            </w:pPr>
          </w:p>
          <w:p w:rsidR="009971CC" w:rsidRDefault="009971CC" w:rsidP="000C77CA">
            <w:pPr>
              <w:rPr>
                <w:rFonts w:ascii="Arial" w:hAnsi="Arial" w:cs="Arial"/>
                <w:bCs/>
                <w:sz w:val="28"/>
                <w:szCs w:val="28"/>
              </w:rPr>
            </w:pPr>
          </w:p>
          <w:p w:rsidR="009971CC" w:rsidRDefault="009971CC" w:rsidP="000C77CA">
            <w:pPr>
              <w:rPr>
                <w:rFonts w:ascii="Arial" w:hAnsi="Arial" w:cs="Arial"/>
                <w:bCs/>
                <w:sz w:val="28"/>
                <w:szCs w:val="28"/>
              </w:rPr>
            </w:pPr>
          </w:p>
        </w:tc>
      </w:tr>
      <w:tr w:rsidR="009971CC" w:rsidTr="000C77CA">
        <w:tc>
          <w:tcPr>
            <w:tcW w:w="4675" w:type="dxa"/>
          </w:tcPr>
          <w:p w:rsidR="009971CC" w:rsidRDefault="009971CC" w:rsidP="000C77CA">
            <w:pPr>
              <w:rPr>
                <w:rFonts w:ascii="Arial" w:hAnsi="Arial" w:cs="Arial"/>
                <w:bCs/>
                <w:sz w:val="28"/>
                <w:szCs w:val="28"/>
              </w:rPr>
            </w:pPr>
            <w:r>
              <w:rPr>
                <w:rFonts w:ascii="Arial" w:hAnsi="Arial" w:cs="Arial"/>
                <w:bCs/>
                <w:sz w:val="28"/>
                <w:szCs w:val="28"/>
              </w:rPr>
              <w:t>What information does the problem give you?</w:t>
            </w:r>
          </w:p>
          <w:p w:rsidR="009971CC" w:rsidRDefault="009971CC" w:rsidP="000C77CA">
            <w:pPr>
              <w:rPr>
                <w:rFonts w:ascii="Arial" w:hAnsi="Arial" w:cs="Arial"/>
                <w:bCs/>
                <w:sz w:val="28"/>
                <w:szCs w:val="28"/>
              </w:rPr>
            </w:pPr>
          </w:p>
          <w:p w:rsidR="009971CC" w:rsidRDefault="009971CC" w:rsidP="000C77CA">
            <w:pPr>
              <w:rPr>
                <w:rFonts w:ascii="Arial" w:hAnsi="Arial" w:cs="Arial"/>
                <w:bCs/>
                <w:sz w:val="28"/>
                <w:szCs w:val="28"/>
              </w:rPr>
            </w:pPr>
          </w:p>
        </w:tc>
        <w:tc>
          <w:tcPr>
            <w:tcW w:w="4675" w:type="dxa"/>
          </w:tcPr>
          <w:p w:rsidR="009971CC" w:rsidRDefault="009971CC" w:rsidP="000C77CA">
            <w:pPr>
              <w:rPr>
                <w:rFonts w:ascii="Arial" w:hAnsi="Arial" w:cs="Arial"/>
                <w:bCs/>
                <w:sz w:val="28"/>
                <w:szCs w:val="28"/>
              </w:rPr>
            </w:pPr>
          </w:p>
          <w:p w:rsidR="009971CC" w:rsidRDefault="009971CC" w:rsidP="000C77CA">
            <w:pPr>
              <w:rPr>
                <w:rFonts w:ascii="Arial" w:hAnsi="Arial" w:cs="Arial"/>
                <w:bCs/>
                <w:sz w:val="28"/>
                <w:szCs w:val="28"/>
              </w:rPr>
            </w:pPr>
          </w:p>
          <w:p w:rsidR="009971CC" w:rsidRDefault="009971CC" w:rsidP="000C77CA">
            <w:pPr>
              <w:rPr>
                <w:rFonts w:ascii="Arial" w:hAnsi="Arial" w:cs="Arial"/>
                <w:bCs/>
                <w:sz w:val="28"/>
                <w:szCs w:val="28"/>
              </w:rPr>
            </w:pPr>
          </w:p>
          <w:p w:rsidR="009971CC" w:rsidRDefault="009971CC" w:rsidP="000C77CA">
            <w:pPr>
              <w:rPr>
                <w:rFonts w:ascii="Arial" w:hAnsi="Arial" w:cs="Arial"/>
                <w:bCs/>
                <w:sz w:val="28"/>
                <w:szCs w:val="28"/>
              </w:rPr>
            </w:pPr>
          </w:p>
        </w:tc>
      </w:tr>
      <w:tr w:rsidR="009971CC" w:rsidTr="000C77CA">
        <w:tc>
          <w:tcPr>
            <w:tcW w:w="4675" w:type="dxa"/>
          </w:tcPr>
          <w:p w:rsidR="009971CC" w:rsidRDefault="009971CC" w:rsidP="000C77CA">
            <w:pPr>
              <w:rPr>
                <w:rFonts w:ascii="Arial" w:hAnsi="Arial" w:cs="Arial"/>
                <w:bCs/>
                <w:sz w:val="28"/>
                <w:szCs w:val="28"/>
              </w:rPr>
            </w:pPr>
            <w:r>
              <w:rPr>
                <w:rFonts w:ascii="Arial" w:hAnsi="Arial" w:cs="Arial"/>
                <w:bCs/>
                <w:sz w:val="28"/>
                <w:szCs w:val="28"/>
              </w:rPr>
              <w:t xml:space="preserve">Which math operations do you need to perform?   +  -  </w:t>
            </w:r>
            <w:proofErr w:type="gramStart"/>
            <w:r>
              <w:rPr>
                <w:rFonts w:ascii="Arial" w:hAnsi="Arial" w:cs="Arial"/>
                <w:bCs/>
                <w:sz w:val="28"/>
                <w:szCs w:val="28"/>
              </w:rPr>
              <w:t>x  ÷</w:t>
            </w:r>
            <w:proofErr w:type="gramEnd"/>
          </w:p>
          <w:p w:rsidR="009971CC" w:rsidRDefault="009971CC" w:rsidP="000C77CA">
            <w:pPr>
              <w:rPr>
                <w:rFonts w:ascii="Arial" w:hAnsi="Arial" w:cs="Arial"/>
                <w:bCs/>
                <w:sz w:val="28"/>
                <w:szCs w:val="28"/>
              </w:rPr>
            </w:pPr>
          </w:p>
          <w:p w:rsidR="009971CC" w:rsidRDefault="009971CC" w:rsidP="000C77CA">
            <w:pPr>
              <w:rPr>
                <w:rFonts w:ascii="Arial" w:hAnsi="Arial" w:cs="Arial"/>
                <w:bCs/>
                <w:sz w:val="28"/>
                <w:szCs w:val="28"/>
              </w:rPr>
            </w:pPr>
          </w:p>
        </w:tc>
        <w:tc>
          <w:tcPr>
            <w:tcW w:w="4675" w:type="dxa"/>
          </w:tcPr>
          <w:p w:rsidR="009971CC" w:rsidRDefault="009971CC" w:rsidP="000C77CA">
            <w:pPr>
              <w:rPr>
                <w:rFonts w:ascii="Arial" w:hAnsi="Arial" w:cs="Arial"/>
                <w:bCs/>
                <w:sz w:val="28"/>
                <w:szCs w:val="28"/>
              </w:rPr>
            </w:pPr>
          </w:p>
          <w:p w:rsidR="009971CC" w:rsidRDefault="009971CC" w:rsidP="000C77CA">
            <w:pPr>
              <w:rPr>
                <w:rFonts w:ascii="Arial" w:hAnsi="Arial" w:cs="Arial"/>
                <w:bCs/>
                <w:sz w:val="28"/>
                <w:szCs w:val="28"/>
              </w:rPr>
            </w:pPr>
          </w:p>
          <w:p w:rsidR="009971CC" w:rsidRDefault="009971CC" w:rsidP="000C77CA">
            <w:pPr>
              <w:rPr>
                <w:rFonts w:ascii="Arial" w:hAnsi="Arial" w:cs="Arial"/>
                <w:bCs/>
                <w:sz w:val="28"/>
                <w:szCs w:val="28"/>
              </w:rPr>
            </w:pPr>
            <w:bookmarkStart w:id="0" w:name="_GoBack"/>
            <w:bookmarkEnd w:id="0"/>
          </w:p>
          <w:p w:rsidR="009971CC" w:rsidRDefault="009971CC" w:rsidP="000C77CA">
            <w:pPr>
              <w:rPr>
                <w:rFonts w:ascii="Arial" w:hAnsi="Arial" w:cs="Arial"/>
                <w:bCs/>
                <w:sz w:val="28"/>
                <w:szCs w:val="28"/>
              </w:rPr>
            </w:pPr>
          </w:p>
          <w:p w:rsidR="009971CC" w:rsidRDefault="009971CC" w:rsidP="000C77CA">
            <w:pPr>
              <w:rPr>
                <w:rFonts w:ascii="Arial" w:hAnsi="Arial" w:cs="Arial"/>
                <w:bCs/>
                <w:sz w:val="28"/>
                <w:szCs w:val="28"/>
              </w:rPr>
            </w:pPr>
          </w:p>
        </w:tc>
      </w:tr>
      <w:tr w:rsidR="009971CC" w:rsidTr="000C77CA">
        <w:tc>
          <w:tcPr>
            <w:tcW w:w="4675" w:type="dxa"/>
          </w:tcPr>
          <w:p w:rsidR="009971CC" w:rsidRDefault="009971CC" w:rsidP="000C77CA">
            <w:pPr>
              <w:rPr>
                <w:rFonts w:ascii="Arial" w:hAnsi="Arial" w:cs="Arial"/>
                <w:bCs/>
                <w:sz w:val="28"/>
                <w:szCs w:val="28"/>
              </w:rPr>
            </w:pPr>
            <w:r>
              <w:rPr>
                <w:rFonts w:ascii="Arial" w:hAnsi="Arial" w:cs="Arial"/>
                <w:bCs/>
                <w:sz w:val="28"/>
                <w:szCs w:val="28"/>
              </w:rPr>
              <w:t xml:space="preserve">What is the solution? </w:t>
            </w:r>
          </w:p>
          <w:p w:rsidR="009971CC" w:rsidRDefault="009971CC" w:rsidP="000C77CA">
            <w:pPr>
              <w:rPr>
                <w:rFonts w:ascii="Arial" w:hAnsi="Arial" w:cs="Arial"/>
                <w:bCs/>
                <w:sz w:val="28"/>
                <w:szCs w:val="28"/>
              </w:rPr>
            </w:pPr>
          </w:p>
          <w:p w:rsidR="009971CC" w:rsidRDefault="009971CC" w:rsidP="000C77CA">
            <w:pPr>
              <w:rPr>
                <w:rFonts w:ascii="Arial" w:hAnsi="Arial" w:cs="Arial"/>
                <w:bCs/>
                <w:sz w:val="28"/>
                <w:szCs w:val="28"/>
              </w:rPr>
            </w:pPr>
          </w:p>
          <w:p w:rsidR="009971CC" w:rsidRDefault="009971CC" w:rsidP="000C77CA">
            <w:pPr>
              <w:rPr>
                <w:rFonts w:ascii="Arial" w:hAnsi="Arial" w:cs="Arial"/>
                <w:bCs/>
                <w:sz w:val="28"/>
                <w:szCs w:val="28"/>
              </w:rPr>
            </w:pPr>
          </w:p>
        </w:tc>
        <w:tc>
          <w:tcPr>
            <w:tcW w:w="4675" w:type="dxa"/>
          </w:tcPr>
          <w:p w:rsidR="009971CC" w:rsidRDefault="009971CC" w:rsidP="000C77CA">
            <w:pPr>
              <w:rPr>
                <w:rFonts w:ascii="Arial" w:hAnsi="Arial" w:cs="Arial"/>
                <w:bCs/>
                <w:sz w:val="28"/>
                <w:szCs w:val="28"/>
              </w:rPr>
            </w:pPr>
          </w:p>
        </w:tc>
      </w:tr>
      <w:tr w:rsidR="009971CC" w:rsidTr="000C77CA">
        <w:tc>
          <w:tcPr>
            <w:tcW w:w="4675" w:type="dxa"/>
          </w:tcPr>
          <w:p w:rsidR="009971CC" w:rsidRDefault="009971CC" w:rsidP="000C77CA">
            <w:pPr>
              <w:rPr>
                <w:rFonts w:ascii="Arial" w:hAnsi="Arial" w:cs="Arial"/>
                <w:bCs/>
                <w:sz w:val="28"/>
                <w:szCs w:val="28"/>
              </w:rPr>
            </w:pPr>
            <w:r>
              <w:rPr>
                <w:rFonts w:ascii="Arial" w:hAnsi="Arial" w:cs="Arial"/>
                <w:bCs/>
                <w:sz w:val="28"/>
                <w:szCs w:val="28"/>
              </w:rPr>
              <w:t>Does your answer make sense? Explain.</w:t>
            </w:r>
          </w:p>
          <w:p w:rsidR="009971CC" w:rsidRDefault="009971CC" w:rsidP="000C77CA">
            <w:pPr>
              <w:rPr>
                <w:rFonts w:ascii="Arial" w:hAnsi="Arial" w:cs="Arial"/>
                <w:bCs/>
                <w:sz w:val="28"/>
                <w:szCs w:val="28"/>
              </w:rPr>
            </w:pPr>
          </w:p>
          <w:p w:rsidR="009971CC" w:rsidRDefault="009971CC" w:rsidP="000C77CA">
            <w:pPr>
              <w:rPr>
                <w:rFonts w:ascii="Arial" w:hAnsi="Arial" w:cs="Arial"/>
                <w:bCs/>
                <w:sz w:val="28"/>
                <w:szCs w:val="28"/>
              </w:rPr>
            </w:pPr>
          </w:p>
        </w:tc>
        <w:tc>
          <w:tcPr>
            <w:tcW w:w="4675" w:type="dxa"/>
          </w:tcPr>
          <w:p w:rsidR="009971CC" w:rsidRDefault="009971CC" w:rsidP="000C77CA">
            <w:pPr>
              <w:rPr>
                <w:rFonts w:ascii="Arial" w:hAnsi="Arial" w:cs="Arial"/>
                <w:bCs/>
                <w:sz w:val="28"/>
                <w:szCs w:val="28"/>
              </w:rPr>
            </w:pPr>
          </w:p>
          <w:p w:rsidR="009971CC" w:rsidRDefault="009971CC" w:rsidP="000C77CA">
            <w:pPr>
              <w:rPr>
                <w:rFonts w:ascii="Arial" w:hAnsi="Arial" w:cs="Arial"/>
                <w:bCs/>
                <w:sz w:val="28"/>
                <w:szCs w:val="28"/>
              </w:rPr>
            </w:pPr>
          </w:p>
          <w:p w:rsidR="009971CC" w:rsidRDefault="009971CC" w:rsidP="000C77CA">
            <w:pPr>
              <w:rPr>
                <w:rFonts w:ascii="Arial" w:hAnsi="Arial" w:cs="Arial"/>
                <w:bCs/>
                <w:sz w:val="28"/>
                <w:szCs w:val="28"/>
              </w:rPr>
            </w:pPr>
          </w:p>
          <w:p w:rsidR="009971CC" w:rsidRDefault="009971CC" w:rsidP="000C77CA">
            <w:pPr>
              <w:rPr>
                <w:rFonts w:ascii="Arial" w:hAnsi="Arial" w:cs="Arial"/>
                <w:bCs/>
                <w:sz w:val="28"/>
                <w:szCs w:val="28"/>
              </w:rPr>
            </w:pPr>
          </w:p>
          <w:p w:rsidR="009971CC" w:rsidRDefault="009971CC" w:rsidP="000C77CA">
            <w:pPr>
              <w:rPr>
                <w:rFonts w:ascii="Arial" w:hAnsi="Arial" w:cs="Arial"/>
                <w:bCs/>
                <w:sz w:val="28"/>
                <w:szCs w:val="28"/>
              </w:rPr>
            </w:pPr>
          </w:p>
        </w:tc>
      </w:tr>
    </w:tbl>
    <w:p w:rsidR="0041244E" w:rsidRPr="0041244E" w:rsidRDefault="0041244E" w:rsidP="0041244E">
      <w:pPr>
        <w:rPr>
          <w:rFonts w:ascii="Arial" w:hAnsi="Arial" w:cs="Arial"/>
          <w:sz w:val="28"/>
          <w:szCs w:val="28"/>
        </w:rPr>
      </w:pPr>
      <w:r w:rsidRPr="0041244E">
        <w:rPr>
          <w:rFonts w:ascii="Arial" w:hAnsi="Arial" w:cs="Arial"/>
          <w:sz w:val="28"/>
          <w:szCs w:val="28"/>
        </w:rPr>
        <w:lastRenderedPageBreak/>
        <w:t xml:space="preserve">The </w:t>
      </w:r>
      <w:r w:rsidRPr="0041244E">
        <w:rPr>
          <w:rFonts w:ascii="Arial" w:hAnsi="Arial" w:cs="Arial"/>
          <w:b/>
          <w:sz w:val="28"/>
          <w:szCs w:val="28"/>
        </w:rPr>
        <w:t>National Debt of the U.S.</w:t>
      </w:r>
      <w:r w:rsidRPr="0041244E">
        <w:rPr>
          <w:rFonts w:ascii="Arial" w:hAnsi="Arial" w:cs="Arial"/>
          <w:sz w:val="28"/>
          <w:szCs w:val="28"/>
        </w:rPr>
        <w:t xml:space="preserve"> is the amount of money that the Federal Government owes to other countries and institutions. In 2015, the National Debt of the U.S. was 16.8 trillion dollars. At that time, the U.S. Federal Government owed 1.3 trillion dollars to China, 1.1 trillion dollars to Japan and 2.6 trillion dollars to other countries. What was the combined total, in trillions of dollars, which the U.S. owed to China and Japan in 2015?</w:t>
      </w:r>
    </w:p>
    <w:p w:rsidR="004D7EF1" w:rsidRPr="00716069" w:rsidRDefault="004D7EF1" w:rsidP="004D7EF1">
      <w:pPr>
        <w:pStyle w:val="ListParagraph"/>
        <w:rPr>
          <w:rFonts w:ascii="Arial" w:hAnsi="Arial" w:cs="Arial"/>
          <w:sz w:val="28"/>
          <w:szCs w:val="28"/>
        </w:rPr>
      </w:pPr>
    </w:p>
    <w:tbl>
      <w:tblPr>
        <w:tblStyle w:val="TableGrid"/>
        <w:tblW w:w="0" w:type="auto"/>
        <w:tblLook w:val="04A0" w:firstRow="1" w:lastRow="0" w:firstColumn="1" w:lastColumn="0" w:noHBand="0" w:noVBand="1"/>
      </w:tblPr>
      <w:tblGrid>
        <w:gridCol w:w="4675"/>
        <w:gridCol w:w="4675"/>
      </w:tblGrid>
      <w:tr w:rsidR="004D7EF1" w:rsidTr="000C77CA">
        <w:tc>
          <w:tcPr>
            <w:tcW w:w="4675" w:type="dxa"/>
          </w:tcPr>
          <w:p w:rsidR="004D7EF1" w:rsidRDefault="004D7EF1" w:rsidP="000C77CA">
            <w:pPr>
              <w:rPr>
                <w:rFonts w:ascii="Arial" w:hAnsi="Arial" w:cs="Arial"/>
                <w:bCs/>
                <w:sz w:val="28"/>
                <w:szCs w:val="28"/>
              </w:rPr>
            </w:pPr>
            <w:r>
              <w:rPr>
                <w:rFonts w:ascii="Arial" w:hAnsi="Arial" w:cs="Arial"/>
                <w:bCs/>
                <w:sz w:val="28"/>
                <w:szCs w:val="28"/>
              </w:rPr>
              <w:t xml:space="preserve">What is the question asking you to find? </w:t>
            </w:r>
          </w:p>
          <w:p w:rsidR="004D7EF1" w:rsidRDefault="004D7EF1" w:rsidP="000C77CA">
            <w:pPr>
              <w:rPr>
                <w:rFonts w:ascii="Arial" w:hAnsi="Arial" w:cs="Arial"/>
                <w:bCs/>
                <w:sz w:val="28"/>
                <w:szCs w:val="28"/>
              </w:rPr>
            </w:pPr>
          </w:p>
          <w:p w:rsidR="004D7EF1" w:rsidRPr="00EF16EE" w:rsidRDefault="004D7EF1" w:rsidP="000C77CA">
            <w:pPr>
              <w:rPr>
                <w:rFonts w:ascii="Arial" w:hAnsi="Arial" w:cs="Arial"/>
                <w:bCs/>
                <w:sz w:val="28"/>
                <w:szCs w:val="28"/>
              </w:rPr>
            </w:pPr>
          </w:p>
        </w:tc>
        <w:tc>
          <w:tcPr>
            <w:tcW w:w="4675" w:type="dxa"/>
          </w:tcPr>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tc>
      </w:tr>
      <w:tr w:rsidR="004D7EF1" w:rsidTr="000C77CA">
        <w:tc>
          <w:tcPr>
            <w:tcW w:w="4675" w:type="dxa"/>
          </w:tcPr>
          <w:p w:rsidR="004D7EF1" w:rsidRDefault="004D7EF1" w:rsidP="000C77CA">
            <w:pPr>
              <w:rPr>
                <w:rFonts w:ascii="Arial" w:hAnsi="Arial" w:cs="Arial"/>
                <w:bCs/>
                <w:sz w:val="28"/>
                <w:szCs w:val="28"/>
              </w:rPr>
            </w:pPr>
            <w:r>
              <w:rPr>
                <w:rFonts w:ascii="Arial" w:hAnsi="Arial" w:cs="Arial"/>
                <w:bCs/>
                <w:sz w:val="28"/>
                <w:szCs w:val="28"/>
              </w:rPr>
              <w:t>What information does the problem give you?</w:t>
            </w: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tc>
        <w:tc>
          <w:tcPr>
            <w:tcW w:w="4675" w:type="dxa"/>
          </w:tcPr>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tc>
      </w:tr>
      <w:tr w:rsidR="004D7EF1" w:rsidTr="000C77CA">
        <w:tc>
          <w:tcPr>
            <w:tcW w:w="4675" w:type="dxa"/>
          </w:tcPr>
          <w:p w:rsidR="004D7EF1" w:rsidRDefault="004D7EF1" w:rsidP="000C77CA">
            <w:pPr>
              <w:rPr>
                <w:rFonts w:ascii="Arial" w:hAnsi="Arial" w:cs="Arial"/>
                <w:bCs/>
                <w:sz w:val="28"/>
                <w:szCs w:val="28"/>
              </w:rPr>
            </w:pPr>
            <w:r>
              <w:rPr>
                <w:rFonts w:ascii="Arial" w:hAnsi="Arial" w:cs="Arial"/>
                <w:bCs/>
                <w:sz w:val="28"/>
                <w:szCs w:val="28"/>
              </w:rPr>
              <w:t xml:space="preserve">Which math operations do you need to perform?   +  -  </w:t>
            </w:r>
            <w:r w:rsidR="007A76F3">
              <w:rPr>
                <w:rFonts w:ascii="Arial" w:hAnsi="Arial" w:cs="Arial"/>
                <w:bCs/>
                <w:sz w:val="28"/>
                <w:szCs w:val="28"/>
              </w:rPr>
              <w:t>x ÷</w:t>
            </w: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tc>
        <w:tc>
          <w:tcPr>
            <w:tcW w:w="4675" w:type="dxa"/>
          </w:tcPr>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tc>
      </w:tr>
      <w:tr w:rsidR="004D7EF1" w:rsidTr="000C77CA">
        <w:tc>
          <w:tcPr>
            <w:tcW w:w="4675" w:type="dxa"/>
          </w:tcPr>
          <w:p w:rsidR="004D7EF1" w:rsidRDefault="004D7EF1" w:rsidP="000C77CA">
            <w:pPr>
              <w:rPr>
                <w:rFonts w:ascii="Arial" w:hAnsi="Arial" w:cs="Arial"/>
                <w:bCs/>
                <w:sz w:val="28"/>
                <w:szCs w:val="28"/>
              </w:rPr>
            </w:pPr>
            <w:r>
              <w:rPr>
                <w:rFonts w:ascii="Arial" w:hAnsi="Arial" w:cs="Arial"/>
                <w:bCs/>
                <w:sz w:val="28"/>
                <w:szCs w:val="28"/>
              </w:rPr>
              <w:t xml:space="preserve">What is the solution? </w:t>
            </w: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tc>
        <w:tc>
          <w:tcPr>
            <w:tcW w:w="4675" w:type="dxa"/>
          </w:tcPr>
          <w:p w:rsidR="004D7EF1" w:rsidRDefault="004D7EF1" w:rsidP="000C77CA">
            <w:pPr>
              <w:rPr>
                <w:rFonts w:ascii="Arial" w:hAnsi="Arial" w:cs="Arial"/>
                <w:bCs/>
                <w:sz w:val="28"/>
                <w:szCs w:val="28"/>
              </w:rPr>
            </w:pPr>
          </w:p>
        </w:tc>
      </w:tr>
      <w:tr w:rsidR="004D7EF1" w:rsidTr="000C77CA">
        <w:tc>
          <w:tcPr>
            <w:tcW w:w="4675" w:type="dxa"/>
          </w:tcPr>
          <w:p w:rsidR="004D7EF1" w:rsidRDefault="004D7EF1" w:rsidP="000C77CA">
            <w:pPr>
              <w:rPr>
                <w:rFonts w:ascii="Arial" w:hAnsi="Arial" w:cs="Arial"/>
                <w:bCs/>
                <w:sz w:val="28"/>
                <w:szCs w:val="28"/>
              </w:rPr>
            </w:pPr>
            <w:r>
              <w:rPr>
                <w:rFonts w:ascii="Arial" w:hAnsi="Arial" w:cs="Arial"/>
                <w:bCs/>
                <w:sz w:val="28"/>
                <w:szCs w:val="28"/>
              </w:rPr>
              <w:t xml:space="preserve">Does your answer make sense? </w:t>
            </w:r>
            <w:r w:rsidRPr="00AF7FAC">
              <w:rPr>
                <w:rFonts w:ascii="Arial" w:hAnsi="Arial" w:cs="Arial"/>
                <w:b/>
                <w:bCs/>
                <w:sz w:val="28"/>
                <w:szCs w:val="28"/>
              </w:rPr>
              <w:t>Explain.</w:t>
            </w: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tc>
        <w:tc>
          <w:tcPr>
            <w:tcW w:w="4675" w:type="dxa"/>
          </w:tcPr>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tc>
      </w:tr>
    </w:tbl>
    <w:p w:rsidR="0041244E" w:rsidRDefault="0041244E" w:rsidP="009C3160">
      <w:pPr>
        <w:rPr>
          <w:rFonts w:ascii="Arial" w:hAnsi="Arial" w:cs="Arial"/>
          <w:b/>
          <w:sz w:val="40"/>
          <w:szCs w:val="40"/>
        </w:rPr>
      </w:pPr>
    </w:p>
    <w:p w:rsidR="002759FA" w:rsidRDefault="002759FA" w:rsidP="0041244E">
      <w:pPr>
        <w:rPr>
          <w:rFonts w:ascii="Arial" w:hAnsi="Arial" w:cs="Arial"/>
          <w:b/>
          <w:sz w:val="40"/>
          <w:szCs w:val="40"/>
        </w:rPr>
      </w:pPr>
    </w:p>
    <w:p w:rsidR="0041244E" w:rsidRPr="0041244E" w:rsidRDefault="0041244E" w:rsidP="0041244E">
      <w:pPr>
        <w:rPr>
          <w:rFonts w:ascii="Arial" w:hAnsi="Arial" w:cs="Arial"/>
          <w:sz w:val="28"/>
          <w:szCs w:val="28"/>
        </w:rPr>
      </w:pPr>
      <w:r w:rsidRPr="0041244E">
        <w:rPr>
          <w:rFonts w:ascii="Arial" w:hAnsi="Arial" w:cs="Arial"/>
          <w:sz w:val="28"/>
          <w:szCs w:val="28"/>
        </w:rPr>
        <w:lastRenderedPageBreak/>
        <w:t>Sachiko is driving from Renton to Los Angeles. Her car gets 23 miles to the gallon. The total distance from Renton to Los Angeles is 1,140 miles. If Sachiko breaks her trip up evenly over three days, how many miles will she drive per day?</w:t>
      </w:r>
    </w:p>
    <w:p w:rsidR="004D7EF1" w:rsidRPr="00716069" w:rsidRDefault="004D7EF1" w:rsidP="004D7EF1">
      <w:pPr>
        <w:pStyle w:val="ListParagraph"/>
        <w:rPr>
          <w:rFonts w:ascii="Arial" w:hAnsi="Arial" w:cs="Arial"/>
          <w:sz w:val="28"/>
          <w:szCs w:val="28"/>
        </w:rPr>
      </w:pPr>
    </w:p>
    <w:tbl>
      <w:tblPr>
        <w:tblStyle w:val="TableGrid"/>
        <w:tblW w:w="0" w:type="auto"/>
        <w:tblLook w:val="04A0" w:firstRow="1" w:lastRow="0" w:firstColumn="1" w:lastColumn="0" w:noHBand="0" w:noVBand="1"/>
      </w:tblPr>
      <w:tblGrid>
        <w:gridCol w:w="4675"/>
        <w:gridCol w:w="4675"/>
      </w:tblGrid>
      <w:tr w:rsidR="004D7EF1" w:rsidTr="000C77CA">
        <w:tc>
          <w:tcPr>
            <w:tcW w:w="4675" w:type="dxa"/>
          </w:tcPr>
          <w:p w:rsidR="004D7EF1" w:rsidRDefault="004D7EF1" w:rsidP="000C77CA">
            <w:pPr>
              <w:rPr>
                <w:rFonts w:ascii="Arial" w:hAnsi="Arial" w:cs="Arial"/>
                <w:bCs/>
                <w:sz w:val="28"/>
                <w:szCs w:val="28"/>
              </w:rPr>
            </w:pPr>
            <w:r>
              <w:rPr>
                <w:rFonts w:ascii="Arial" w:hAnsi="Arial" w:cs="Arial"/>
                <w:bCs/>
                <w:sz w:val="28"/>
                <w:szCs w:val="28"/>
              </w:rPr>
              <w:t xml:space="preserve">What is the question asking you to find? </w:t>
            </w:r>
          </w:p>
          <w:p w:rsidR="004D7EF1" w:rsidRDefault="004D7EF1" w:rsidP="000C77CA">
            <w:pPr>
              <w:rPr>
                <w:rFonts w:ascii="Arial" w:hAnsi="Arial" w:cs="Arial"/>
                <w:bCs/>
                <w:sz w:val="28"/>
                <w:szCs w:val="28"/>
              </w:rPr>
            </w:pPr>
          </w:p>
          <w:p w:rsidR="004D7EF1" w:rsidRPr="00EF16EE" w:rsidRDefault="004D7EF1" w:rsidP="000C77CA">
            <w:pPr>
              <w:rPr>
                <w:rFonts w:ascii="Arial" w:hAnsi="Arial" w:cs="Arial"/>
                <w:bCs/>
                <w:sz w:val="28"/>
                <w:szCs w:val="28"/>
              </w:rPr>
            </w:pPr>
          </w:p>
        </w:tc>
        <w:tc>
          <w:tcPr>
            <w:tcW w:w="4675" w:type="dxa"/>
          </w:tcPr>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tc>
      </w:tr>
      <w:tr w:rsidR="004D7EF1" w:rsidTr="000C77CA">
        <w:tc>
          <w:tcPr>
            <w:tcW w:w="4675" w:type="dxa"/>
          </w:tcPr>
          <w:p w:rsidR="004D7EF1" w:rsidRDefault="004D7EF1" w:rsidP="000C77CA">
            <w:pPr>
              <w:rPr>
                <w:rFonts w:ascii="Arial" w:hAnsi="Arial" w:cs="Arial"/>
                <w:bCs/>
                <w:sz w:val="28"/>
                <w:szCs w:val="28"/>
              </w:rPr>
            </w:pPr>
            <w:r>
              <w:rPr>
                <w:rFonts w:ascii="Arial" w:hAnsi="Arial" w:cs="Arial"/>
                <w:bCs/>
                <w:sz w:val="28"/>
                <w:szCs w:val="28"/>
              </w:rPr>
              <w:t>What information does the problem give you?</w:t>
            </w: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tc>
        <w:tc>
          <w:tcPr>
            <w:tcW w:w="4675" w:type="dxa"/>
          </w:tcPr>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tc>
      </w:tr>
      <w:tr w:rsidR="004D7EF1" w:rsidTr="000C77CA">
        <w:tc>
          <w:tcPr>
            <w:tcW w:w="4675" w:type="dxa"/>
          </w:tcPr>
          <w:p w:rsidR="004D7EF1" w:rsidRDefault="004D7EF1" w:rsidP="000C77CA">
            <w:pPr>
              <w:rPr>
                <w:rFonts w:ascii="Arial" w:hAnsi="Arial" w:cs="Arial"/>
                <w:bCs/>
                <w:sz w:val="28"/>
                <w:szCs w:val="28"/>
              </w:rPr>
            </w:pPr>
            <w:r>
              <w:rPr>
                <w:rFonts w:ascii="Arial" w:hAnsi="Arial" w:cs="Arial"/>
                <w:bCs/>
                <w:sz w:val="28"/>
                <w:szCs w:val="28"/>
              </w:rPr>
              <w:t xml:space="preserve">Which math operations do you need to perform?   +  -  </w:t>
            </w:r>
            <w:r w:rsidR="007A76F3">
              <w:rPr>
                <w:rFonts w:ascii="Arial" w:hAnsi="Arial" w:cs="Arial"/>
                <w:bCs/>
                <w:sz w:val="28"/>
                <w:szCs w:val="28"/>
              </w:rPr>
              <w:t>x ÷</w:t>
            </w: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tc>
        <w:tc>
          <w:tcPr>
            <w:tcW w:w="4675" w:type="dxa"/>
          </w:tcPr>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tc>
      </w:tr>
      <w:tr w:rsidR="004D7EF1" w:rsidTr="000C77CA">
        <w:tc>
          <w:tcPr>
            <w:tcW w:w="4675" w:type="dxa"/>
          </w:tcPr>
          <w:p w:rsidR="004D7EF1" w:rsidRDefault="004D7EF1" w:rsidP="000C77CA">
            <w:pPr>
              <w:rPr>
                <w:rFonts w:ascii="Arial" w:hAnsi="Arial" w:cs="Arial"/>
                <w:bCs/>
                <w:sz w:val="28"/>
                <w:szCs w:val="28"/>
              </w:rPr>
            </w:pPr>
            <w:r>
              <w:rPr>
                <w:rFonts w:ascii="Arial" w:hAnsi="Arial" w:cs="Arial"/>
                <w:bCs/>
                <w:sz w:val="28"/>
                <w:szCs w:val="28"/>
              </w:rPr>
              <w:t xml:space="preserve">What is the solution? </w:t>
            </w: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tc>
        <w:tc>
          <w:tcPr>
            <w:tcW w:w="4675" w:type="dxa"/>
          </w:tcPr>
          <w:p w:rsidR="004D7EF1" w:rsidRDefault="004D7EF1" w:rsidP="000C77CA">
            <w:pPr>
              <w:rPr>
                <w:rFonts w:ascii="Arial" w:hAnsi="Arial" w:cs="Arial"/>
                <w:bCs/>
                <w:sz w:val="28"/>
                <w:szCs w:val="28"/>
              </w:rPr>
            </w:pPr>
          </w:p>
        </w:tc>
      </w:tr>
      <w:tr w:rsidR="004D7EF1" w:rsidTr="000C77CA">
        <w:tc>
          <w:tcPr>
            <w:tcW w:w="4675" w:type="dxa"/>
          </w:tcPr>
          <w:p w:rsidR="004D7EF1" w:rsidRDefault="004D7EF1" w:rsidP="000C77CA">
            <w:pPr>
              <w:rPr>
                <w:rFonts w:ascii="Arial" w:hAnsi="Arial" w:cs="Arial"/>
                <w:bCs/>
                <w:sz w:val="28"/>
                <w:szCs w:val="28"/>
              </w:rPr>
            </w:pPr>
            <w:r>
              <w:rPr>
                <w:rFonts w:ascii="Arial" w:hAnsi="Arial" w:cs="Arial"/>
                <w:bCs/>
                <w:sz w:val="28"/>
                <w:szCs w:val="28"/>
              </w:rPr>
              <w:t xml:space="preserve">Does your answer make sense? </w:t>
            </w:r>
            <w:r w:rsidRPr="00AF7FAC">
              <w:rPr>
                <w:rFonts w:ascii="Arial" w:hAnsi="Arial" w:cs="Arial"/>
                <w:b/>
                <w:bCs/>
                <w:sz w:val="28"/>
                <w:szCs w:val="28"/>
              </w:rPr>
              <w:t>Explain.</w:t>
            </w: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tc>
        <w:tc>
          <w:tcPr>
            <w:tcW w:w="4675" w:type="dxa"/>
          </w:tcPr>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tc>
      </w:tr>
    </w:tbl>
    <w:p w:rsidR="0041244E" w:rsidRDefault="0041244E" w:rsidP="009C3160">
      <w:pPr>
        <w:rPr>
          <w:rFonts w:ascii="Arial" w:hAnsi="Arial" w:cs="Arial"/>
          <w:b/>
          <w:sz w:val="40"/>
          <w:szCs w:val="40"/>
        </w:rPr>
      </w:pPr>
    </w:p>
    <w:p w:rsidR="0041244E" w:rsidRDefault="0041244E" w:rsidP="009C3160">
      <w:pPr>
        <w:rPr>
          <w:rFonts w:ascii="Arial" w:hAnsi="Arial" w:cs="Arial"/>
          <w:b/>
          <w:sz w:val="40"/>
          <w:szCs w:val="40"/>
        </w:rPr>
      </w:pPr>
    </w:p>
    <w:p w:rsidR="009971CC" w:rsidRDefault="009971CC" w:rsidP="009C3160">
      <w:pPr>
        <w:rPr>
          <w:rFonts w:ascii="Arial" w:hAnsi="Arial" w:cs="Arial"/>
          <w:b/>
          <w:sz w:val="40"/>
          <w:szCs w:val="40"/>
        </w:rPr>
      </w:pPr>
    </w:p>
    <w:p w:rsidR="009971CC" w:rsidRDefault="009971CC" w:rsidP="009971CC">
      <w:pPr>
        <w:rPr>
          <w:rFonts w:ascii="Arial" w:hAnsi="Arial" w:cs="Arial"/>
          <w:sz w:val="28"/>
          <w:szCs w:val="28"/>
        </w:rPr>
      </w:pPr>
      <w:proofErr w:type="spellStart"/>
      <w:r w:rsidRPr="009971CC">
        <w:rPr>
          <w:rFonts w:ascii="Arial" w:hAnsi="Arial" w:cs="Arial"/>
          <w:sz w:val="28"/>
          <w:szCs w:val="28"/>
        </w:rPr>
        <w:lastRenderedPageBreak/>
        <w:t>Alyce</w:t>
      </w:r>
      <w:proofErr w:type="spellEnd"/>
      <w:r w:rsidRPr="009971CC">
        <w:rPr>
          <w:rFonts w:ascii="Arial" w:hAnsi="Arial" w:cs="Arial"/>
          <w:sz w:val="28"/>
          <w:szCs w:val="28"/>
        </w:rPr>
        <w:t xml:space="preserve">, Jon and Kim worked together on a painting job. Jon worked 8 fewer hours than </w:t>
      </w:r>
      <w:proofErr w:type="spellStart"/>
      <w:r w:rsidRPr="009971CC">
        <w:rPr>
          <w:rFonts w:ascii="Arial" w:hAnsi="Arial" w:cs="Arial"/>
          <w:sz w:val="28"/>
          <w:szCs w:val="28"/>
        </w:rPr>
        <w:t>Alyce</w:t>
      </w:r>
      <w:proofErr w:type="spellEnd"/>
      <w:r w:rsidRPr="009971CC">
        <w:rPr>
          <w:rFonts w:ascii="Arial" w:hAnsi="Arial" w:cs="Arial"/>
          <w:sz w:val="28"/>
          <w:szCs w:val="28"/>
        </w:rPr>
        <w:t>. Kim worked twice as many hours as Jon. If the total hours worked on the job was 72, how many hours did Jon work?</w:t>
      </w:r>
    </w:p>
    <w:p w:rsidR="009971CC" w:rsidRDefault="009971CC" w:rsidP="009971CC">
      <w:pPr>
        <w:pStyle w:val="ListParagraph"/>
        <w:rPr>
          <w:rFonts w:ascii="Arial" w:hAnsi="Arial" w:cs="Arial"/>
          <w:sz w:val="24"/>
          <w:szCs w:val="24"/>
        </w:rPr>
      </w:pPr>
    </w:p>
    <w:p w:rsidR="004D7EF1" w:rsidRPr="00716069" w:rsidRDefault="004D7EF1" w:rsidP="004D7EF1">
      <w:pPr>
        <w:pStyle w:val="ListParagraph"/>
        <w:rPr>
          <w:rFonts w:ascii="Arial" w:hAnsi="Arial" w:cs="Arial"/>
          <w:sz w:val="28"/>
          <w:szCs w:val="28"/>
        </w:rPr>
      </w:pPr>
    </w:p>
    <w:tbl>
      <w:tblPr>
        <w:tblStyle w:val="TableGrid"/>
        <w:tblW w:w="0" w:type="auto"/>
        <w:tblLook w:val="04A0" w:firstRow="1" w:lastRow="0" w:firstColumn="1" w:lastColumn="0" w:noHBand="0" w:noVBand="1"/>
      </w:tblPr>
      <w:tblGrid>
        <w:gridCol w:w="4675"/>
        <w:gridCol w:w="4675"/>
      </w:tblGrid>
      <w:tr w:rsidR="004D7EF1" w:rsidTr="000C77CA">
        <w:tc>
          <w:tcPr>
            <w:tcW w:w="4675" w:type="dxa"/>
          </w:tcPr>
          <w:p w:rsidR="004D7EF1" w:rsidRDefault="004D7EF1" w:rsidP="000C77CA">
            <w:pPr>
              <w:rPr>
                <w:rFonts w:ascii="Arial" w:hAnsi="Arial" w:cs="Arial"/>
                <w:bCs/>
                <w:sz w:val="28"/>
                <w:szCs w:val="28"/>
              </w:rPr>
            </w:pPr>
            <w:r>
              <w:rPr>
                <w:rFonts w:ascii="Arial" w:hAnsi="Arial" w:cs="Arial"/>
                <w:bCs/>
                <w:sz w:val="28"/>
                <w:szCs w:val="28"/>
              </w:rPr>
              <w:t xml:space="preserve">What is the question asking you to find? </w:t>
            </w:r>
          </w:p>
          <w:p w:rsidR="004D7EF1" w:rsidRDefault="004D7EF1" w:rsidP="000C77CA">
            <w:pPr>
              <w:rPr>
                <w:rFonts w:ascii="Arial" w:hAnsi="Arial" w:cs="Arial"/>
                <w:bCs/>
                <w:sz w:val="28"/>
                <w:szCs w:val="28"/>
              </w:rPr>
            </w:pPr>
          </w:p>
          <w:p w:rsidR="004D7EF1" w:rsidRPr="00EF16EE" w:rsidRDefault="004D7EF1" w:rsidP="000C77CA">
            <w:pPr>
              <w:rPr>
                <w:rFonts w:ascii="Arial" w:hAnsi="Arial" w:cs="Arial"/>
                <w:bCs/>
                <w:sz w:val="28"/>
                <w:szCs w:val="28"/>
              </w:rPr>
            </w:pPr>
          </w:p>
        </w:tc>
        <w:tc>
          <w:tcPr>
            <w:tcW w:w="4675" w:type="dxa"/>
          </w:tcPr>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tc>
      </w:tr>
      <w:tr w:rsidR="004D7EF1" w:rsidTr="000C77CA">
        <w:tc>
          <w:tcPr>
            <w:tcW w:w="4675" w:type="dxa"/>
          </w:tcPr>
          <w:p w:rsidR="004D7EF1" w:rsidRDefault="004D7EF1" w:rsidP="000C77CA">
            <w:pPr>
              <w:rPr>
                <w:rFonts w:ascii="Arial" w:hAnsi="Arial" w:cs="Arial"/>
                <w:bCs/>
                <w:sz w:val="28"/>
                <w:szCs w:val="28"/>
              </w:rPr>
            </w:pPr>
            <w:r>
              <w:rPr>
                <w:rFonts w:ascii="Arial" w:hAnsi="Arial" w:cs="Arial"/>
                <w:bCs/>
                <w:sz w:val="28"/>
                <w:szCs w:val="28"/>
              </w:rPr>
              <w:t>What information does the problem give you?</w:t>
            </w: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tc>
        <w:tc>
          <w:tcPr>
            <w:tcW w:w="4675" w:type="dxa"/>
          </w:tcPr>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tc>
      </w:tr>
      <w:tr w:rsidR="004D7EF1" w:rsidTr="000C77CA">
        <w:tc>
          <w:tcPr>
            <w:tcW w:w="4675" w:type="dxa"/>
          </w:tcPr>
          <w:p w:rsidR="004D7EF1" w:rsidRDefault="004D7EF1" w:rsidP="000C77CA">
            <w:pPr>
              <w:rPr>
                <w:rFonts w:ascii="Arial" w:hAnsi="Arial" w:cs="Arial"/>
                <w:bCs/>
                <w:sz w:val="28"/>
                <w:szCs w:val="28"/>
              </w:rPr>
            </w:pPr>
            <w:r>
              <w:rPr>
                <w:rFonts w:ascii="Arial" w:hAnsi="Arial" w:cs="Arial"/>
                <w:bCs/>
                <w:sz w:val="28"/>
                <w:szCs w:val="28"/>
              </w:rPr>
              <w:t xml:space="preserve">Which math operations do you need to perform?   +  -  </w:t>
            </w:r>
            <w:r w:rsidR="007A76F3">
              <w:rPr>
                <w:rFonts w:ascii="Arial" w:hAnsi="Arial" w:cs="Arial"/>
                <w:bCs/>
                <w:sz w:val="28"/>
                <w:szCs w:val="28"/>
              </w:rPr>
              <w:t>x ÷</w:t>
            </w: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tc>
        <w:tc>
          <w:tcPr>
            <w:tcW w:w="4675" w:type="dxa"/>
          </w:tcPr>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tc>
      </w:tr>
      <w:tr w:rsidR="004D7EF1" w:rsidTr="000C77CA">
        <w:tc>
          <w:tcPr>
            <w:tcW w:w="4675" w:type="dxa"/>
          </w:tcPr>
          <w:p w:rsidR="004D7EF1" w:rsidRDefault="004D7EF1" w:rsidP="000C77CA">
            <w:pPr>
              <w:rPr>
                <w:rFonts w:ascii="Arial" w:hAnsi="Arial" w:cs="Arial"/>
                <w:bCs/>
                <w:sz w:val="28"/>
                <w:szCs w:val="28"/>
              </w:rPr>
            </w:pPr>
            <w:r>
              <w:rPr>
                <w:rFonts w:ascii="Arial" w:hAnsi="Arial" w:cs="Arial"/>
                <w:bCs/>
                <w:sz w:val="28"/>
                <w:szCs w:val="28"/>
              </w:rPr>
              <w:t xml:space="preserve">What is the solution? </w:t>
            </w: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tc>
        <w:tc>
          <w:tcPr>
            <w:tcW w:w="4675" w:type="dxa"/>
          </w:tcPr>
          <w:p w:rsidR="004D7EF1" w:rsidRDefault="004D7EF1" w:rsidP="000C77CA">
            <w:pPr>
              <w:rPr>
                <w:rFonts w:ascii="Arial" w:hAnsi="Arial" w:cs="Arial"/>
                <w:bCs/>
                <w:sz w:val="28"/>
                <w:szCs w:val="28"/>
              </w:rPr>
            </w:pPr>
          </w:p>
        </w:tc>
      </w:tr>
      <w:tr w:rsidR="004D7EF1" w:rsidTr="000C77CA">
        <w:tc>
          <w:tcPr>
            <w:tcW w:w="4675" w:type="dxa"/>
          </w:tcPr>
          <w:p w:rsidR="004D7EF1" w:rsidRDefault="004D7EF1" w:rsidP="000C77CA">
            <w:pPr>
              <w:rPr>
                <w:rFonts w:ascii="Arial" w:hAnsi="Arial" w:cs="Arial"/>
                <w:bCs/>
                <w:sz w:val="28"/>
                <w:szCs w:val="28"/>
              </w:rPr>
            </w:pPr>
            <w:r>
              <w:rPr>
                <w:rFonts w:ascii="Arial" w:hAnsi="Arial" w:cs="Arial"/>
                <w:bCs/>
                <w:sz w:val="28"/>
                <w:szCs w:val="28"/>
              </w:rPr>
              <w:t xml:space="preserve">Does your answer make sense? </w:t>
            </w:r>
            <w:r w:rsidRPr="00AF7FAC">
              <w:rPr>
                <w:rFonts w:ascii="Arial" w:hAnsi="Arial" w:cs="Arial"/>
                <w:b/>
                <w:bCs/>
                <w:sz w:val="28"/>
                <w:szCs w:val="28"/>
              </w:rPr>
              <w:t>Explain.</w:t>
            </w: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tc>
        <w:tc>
          <w:tcPr>
            <w:tcW w:w="4675" w:type="dxa"/>
          </w:tcPr>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p w:rsidR="004D7EF1" w:rsidRDefault="004D7EF1" w:rsidP="000C77CA">
            <w:pPr>
              <w:rPr>
                <w:rFonts w:ascii="Arial" w:hAnsi="Arial" w:cs="Arial"/>
                <w:bCs/>
                <w:sz w:val="28"/>
                <w:szCs w:val="28"/>
              </w:rPr>
            </w:pPr>
          </w:p>
        </w:tc>
      </w:tr>
    </w:tbl>
    <w:p w:rsidR="009971CC" w:rsidRPr="009971CC" w:rsidRDefault="009971CC" w:rsidP="009971CC">
      <w:pPr>
        <w:rPr>
          <w:rFonts w:ascii="Arial" w:hAnsi="Arial" w:cs="Arial"/>
          <w:sz w:val="28"/>
          <w:szCs w:val="28"/>
        </w:rPr>
      </w:pPr>
    </w:p>
    <w:p w:rsidR="009971CC" w:rsidRDefault="009971CC" w:rsidP="009C3160">
      <w:pPr>
        <w:rPr>
          <w:rFonts w:ascii="Arial" w:hAnsi="Arial" w:cs="Arial"/>
          <w:b/>
          <w:sz w:val="40"/>
          <w:szCs w:val="40"/>
        </w:rPr>
      </w:pPr>
    </w:p>
    <w:p w:rsidR="004D7EF1" w:rsidRDefault="004D7EF1" w:rsidP="009C3160">
      <w:pPr>
        <w:rPr>
          <w:rFonts w:ascii="Arial" w:hAnsi="Arial" w:cs="Arial"/>
          <w:b/>
          <w:sz w:val="40"/>
          <w:szCs w:val="40"/>
        </w:rPr>
      </w:pPr>
    </w:p>
    <w:p w:rsidR="009C3160" w:rsidRDefault="009C3160" w:rsidP="009C3160">
      <w:pPr>
        <w:rPr>
          <w:rFonts w:ascii="Arial" w:hAnsi="Arial" w:cs="Arial"/>
          <w:sz w:val="40"/>
          <w:szCs w:val="40"/>
        </w:rPr>
      </w:pPr>
      <w:r w:rsidRPr="00E9704A">
        <w:rPr>
          <w:rFonts w:ascii="Arial" w:hAnsi="Arial" w:cs="Arial"/>
          <w:b/>
          <w:sz w:val="40"/>
          <w:szCs w:val="40"/>
        </w:rPr>
        <w:lastRenderedPageBreak/>
        <w:t xml:space="preserve">The </w:t>
      </w:r>
      <w:r>
        <w:rPr>
          <w:rFonts w:ascii="Arial" w:hAnsi="Arial" w:cs="Arial"/>
          <w:b/>
          <w:sz w:val="40"/>
          <w:szCs w:val="40"/>
        </w:rPr>
        <w:t>Knowledge-Building</w:t>
      </w:r>
      <w:r w:rsidRPr="00E9704A">
        <w:rPr>
          <w:rFonts w:ascii="Arial" w:hAnsi="Arial" w:cs="Arial"/>
          <w:b/>
          <w:sz w:val="40"/>
          <w:szCs w:val="40"/>
        </w:rPr>
        <w:t xml:space="preserve"> Dimension</w:t>
      </w:r>
      <w:r w:rsidRPr="00E9704A">
        <w:rPr>
          <w:rFonts w:ascii="Arial" w:hAnsi="Arial" w:cs="Arial"/>
          <w:sz w:val="40"/>
          <w:szCs w:val="40"/>
        </w:rPr>
        <w:t xml:space="preserve">: </w:t>
      </w:r>
    </w:p>
    <w:p w:rsidR="009C3160" w:rsidRDefault="009C3160" w:rsidP="009C3160">
      <w:pPr>
        <w:ind w:left="7200"/>
        <w:rPr>
          <w:rFonts w:ascii="Arial" w:hAnsi="Arial" w:cs="Arial"/>
          <w:i/>
          <w:sz w:val="40"/>
          <w:szCs w:val="40"/>
        </w:rPr>
      </w:pPr>
      <w:r>
        <w:rPr>
          <w:rFonts w:ascii="Arial" w:hAnsi="Arial" w:cs="Arial"/>
          <w:i/>
          <w:sz w:val="40"/>
          <w:szCs w:val="40"/>
        </w:rPr>
        <w:t>Schema</w:t>
      </w:r>
    </w:p>
    <w:p w:rsidR="009C3160" w:rsidRDefault="009C3160" w:rsidP="009C3160">
      <w:pPr>
        <w:rPr>
          <w:rFonts w:ascii="Arial" w:hAnsi="Arial" w:cs="Arial"/>
          <w:sz w:val="28"/>
          <w:szCs w:val="28"/>
        </w:rPr>
      </w:pPr>
      <w:r>
        <w:rPr>
          <w:rFonts w:ascii="Arial" w:hAnsi="Arial" w:cs="Arial"/>
          <w:sz w:val="28"/>
          <w:szCs w:val="28"/>
        </w:rPr>
        <w:t>____________________________________________________________</w:t>
      </w:r>
    </w:p>
    <w:p w:rsidR="009C3160" w:rsidRDefault="009C3160" w:rsidP="009C3160">
      <w:pPr>
        <w:jc w:val="both"/>
        <w:rPr>
          <w:rFonts w:ascii="Arial" w:hAnsi="Arial" w:cs="Arial"/>
          <w:sz w:val="28"/>
          <w:szCs w:val="28"/>
        </w:rPr>
      </w:pPr>
      <w:r>
        <w:rPr>
          <w:rFonts w:ascii="Arial" w:hAnsi="Arial" w:cs="Arial"/>
          <w:sz w:val="28"/>
          <w:szCs w:val="28"/>
        </w:rPr>
        <w:t>“Schema is a concept that students should understand and own. They can think of schema as a personal library of knowledge – based on a lifetime of reading and experience – that they already have and can draw on, add to daily, and revise if they need to as they learn more. This information is organized, and filed for future retrieval. When students encounter new information or experiences, their minds automatically try to figure out how the new information fits with the schema they already have: What do I know that is like this? What pattern am I seeing?”</w:t>
      </w:r>
    </w:p>
    <w:p w:rsidR="009C3160" w:rsidRDefault="009C3160" w:rsidP="009C3160">
      <w:pPr>
        <w:rPr>
          <w:rFonts w:ascii="Arial" w:hAnsi="Arial" w:cs="Arial"/>
          <w:sz w:val="28"/>
          <w:szCs w:val="28"/>
        </w:rPr>
      </w:pPr>
      <w:r w:rsidRPr="00E9704A">
        <w:rPr>
          <w:rFonts w:ascii="Arial" w:hAnsi="Arial" w:cs="Arial"/>
          <w:b/>
          <w:i/>
          <w:sz w:val="28"/>
          <w:szCs w:val="28"/>
        </w:rPr>
        <w:t>Reading for Understanding:</w:t>
      </w:r>
      <w:r>
        <w:rPr>
          <w:rFonts w:ascii="Arial" w:hAnsi="Arial" w:cs="Arial"/>
          <w:i/>
          <w:sz w:val="28"/>
          <w:szCs w:val="28"/>
        </w:rPr>
        <w:t xml:space="preserve"> How Reading Apprenticeship Improves Disciplinary Learning in Secondary and College Classrooms </w:t>
      </w:r>
      <w:r>
        <w:rPr>
          <w:rFonts w:ascii="Arial" w:hAnsi="Arial" w:cs="Arial"/>
          <w:sz w:val="28"/>
          <w:szCs w:val="28"/>
        </w:rPr>
        <w:t>(2012)</w:t>
      </w:r>
    </w:p>
    <w:p w:rsidR="009C3160" w:rsidRDefault="009C3160" w:rsidP="009C3160">
      <w:pPr>
        <w:rPr>
          <w:rFonts w:ascii="Arial" w:hAnsi="Arial" w:cs="Arial"/>
          <w:sz w:val="28"/>
          <w:szCs w:val="28"/>
        </w:rPr>
      </w:pPr>
      <w:r>
        <w:rPr>
          <w:rFonts w:ascii="Arial" w:hAnsi="Arial" w:cs="Arial"/>
          <w:sz w:val="28"/>
          <w:szCs w:val="28"/>
        </w:rPr>
        <w:t>____________________________________________________________</w:t>
      </w:r>
    </w:p>
    <w:p w:rsidR="009C3160" w:rsidRDefault="009C3160" w:rsidP="009C3160">
      <w:pPr>
        <w:rPr>
          <w:rFonts w:ascii="Arial" w:hAnsi="Arial" w:cs="Arial"/>
          <w:sz w:val="28"/>
          <w:szCs w:val="28"/>
        </w:rPr>
      </w:pPr>
    </w:p>
    <w:p w:rsidR="009C3160" w:rsidRPr="00E9704A" w:rsidRDefault="009C3160" w:rsidP="009C3160">
      <w:pPr>
        <w:ind w:hanging="720"/>
        <w:rPr>
          <w:rFonts w:ascii="Arial" w:hAnsi="Arial" w:cs="Arial"/>
          <w:sz w:val="28"/>
          <w:szCs w:val="28"/>
        </w:rPr>
      </w:pPr>
      <w:r>
        <w:rPr>
          <w:noProof/>
        </w:rPr>
        <w:drawing>
          <wp:inline distT="0" distB="0" distL="0" distR="0" wp14:anchorId="73647985" wp14:editId="7096C685">
            <wp:extent cx="6895465" cy="36766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21412" cy="3690485"/>
                    </a:xfrm>
                    <a:prstGeom prst="rect">
                      <a:avLst/>
                    </a:prstGeom>
                  </pic:spPr>
                </pic:pic>
              </a:graphicData>
            </a:graphic>
          </wp:inline>
        </w:drawing>
      </w:r>
    </w:p>
    <w:p w:rsidR="009C3160" w:rsidRDefault="009C3160"/>
    <w:sectPr w:rsidR="009C31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160" w:rsidRDefault="009C3160" w:rsidP="009C3160">
      <w:pPr>
        <w:spacing w:after="0" w:line="240" w:lineRule="auto"/>
      </w:pPr>
      <w:r>
        <w:separator/>
      </w:r>
    </w:p>
  </w:endnote>
  <w:endnote w:type="continuationSeparator" w:id="0">
    <w:p w:rsidR="009C3160" w:rsidRDefault="009C3160" w:rsidP="009C3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465239"/>
      <w:docPartObj>
        <w:docPartGallery w:val="Page Numbers (Bottom of Page)"/>
        <w:docPartUnique/>
      </w:docPartObj>
    </w:sdtPr>
    <w:sdtEndPr>
      <w:rPr>
        <w:color w:val="7F7F7F" w:themeColor="background1" w:themeShade="7F"/>
        <w:spacing w:val="60"/>
      </w:rPr>
    </w:sdtEndPr>
    <w:sdtContent>
      <w:p w:rsidR="009C3160" w:rsidRDefault="009C316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9057D" w:rsidRPr="00F9057D">
          <w:rPr>
            <w:b/>
            <w:bCs/>
            <w:noProof/>
          </w:rPr>
          <w:t>1</w:t>
        </w:r>
        <w:r>
          <w:rPr>
            <w:b/>
            <w:bCs/>
            <w:noProof/>
          </w:rPr>
          <w:fldChar w:fldCharType="end"/>
        </w:r>
        <w:r>
          <w:rPr>
            <w:b/>
            <w:bCs/>
          </w:rPr>
          <w:t xml:space="preserve"> | </w:t>
        </w:r>
        <w:r>
          <w:rPr>
            <w:color w:val="7F7F7F" w:themeColor="background1" w:themeShade="7F"/>
            <w:spacing w:val="60"/>
          </w:rPr>
          <w:t>Page</w:t>
        </w:r>
      </w:p>
    </w:sdtContent>
  </w:sdt>
  <w:p w:rsidR="009C3160" w:rsidRDefault="009C3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160" w:rsidRDefault="009C3160" w:rsidP="009C3160">
      <w:pPr>
        <w:spacing w:after="0" w:line="240" w:lineRule="auto"/>
      </w:pPr>
      <w:r>
        <w:separator/>
      </w:r>
    </w:p>
  </w:footnote>
  <w:footnote w:type="continuationSeparator" w:id="0">
    <w:p w:rsidR="009C3160" w:rsidRDefault="009C3160" w:rsidP="009C3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2229E"/>
    <w:multiLevelType w:val="hybridMultilevel"/>
    <w:tmpl w:val="9470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4018A"/>
    <w:multiLevelType w:val="hybridMultilevel"/>
    <w:tmpl w:val="B1E0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34BFB"/>
    <w:multiLevelType w:val="hybridMultilevel"/>
    <w:tmpl w:val="0F188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22B0D"/>
    <w:multiLevelType w:val="hybridMultilevel"/>
    <w:tmpl w:val="A4E8E5B4"/>
    <w:lvl w:ilvl="0" w:tplc="B2C8170E">
      <w:start w:val="1"/>
      <w:numFmt w:val="bullet"/>
      <w:lvlText w:val="•"/>
      <w:lvlJc w:val="left"/>
      <w:pPr>
        <w:tabs>
          <w:tab w:val="num" w:pos="720"/>
        </w:tabs>
        <w:ind w:left="720" w:hanging="360"/>
      </w:pPr>
      <w:rPr>
        <w:rFonts w:ascii="Arial" w:hAnsi="Arial" w:hint="default"/>
      </w:rPr>
    </w:lvl>
    <w:lvl w:ilvl="1" w:tplc="CB0AFDD4">
      <w:start w:val="1"/>
      <w:numFmt w:val="bullet"/>
      <w:lvlText w:val="•"/>
      <w:lvlJc w:val="left"/>
      <w:pPr>
        <w:tabs>
          <w:tab w:val="num" w:pos="1440"/>
        </w:tabs>
        <w:ind w:left="1440" w:hanging="360"/>
      </w:pPr>
      <w:rPr>
        <w:rFonts w:ascii="Arial" w:hAnsi="Arial" w:hint="default"/>
      </w:rPr>
    </w:lvl>
    <w:lvl w:ilvl="2" w:tplc="4B2EBBE4" w:tentative="1">
      <w:start w:val="1"/>
      <w:numFmt w:val="bullet"/>
      <w:lvlText w:val="•"/>
      <w:lvlJc w:val="left"/>
      <w:pPr>
        <w:tabs>
          <w:tab w:val="num" w:pos="2160"/>
        </w:tabs>
        <w:ind w:left="2160" w:hanging="360"/>
      </w:pPr>
      <w:rPr>
        <w:rFonts w:ascii="Arial" w:hAnsi="Arial" w:hint="default"/>
      </w:rPr>
    </w:lvl>
    <w:lvl w:ilvl="3" w:tplc="BF42ED52" w:tentative="1">
      <w:start w:val="1"/>
      <w:numFmt w:val="bullet"/>
      <w:lvlText w:val="•"/>
      <w:lvlJc w:val="left"/>
      <w:pPr>
        <w:tabs>
          <w:tab w:val="num" w:pos="2880"/>
        </w:tabs>
        <w:ind w:left="2880" w:hanging="360"/>
      </w:pPr>
      <w:rPr>
        <w:rFonts w:ascii="Arial" w:hAnsi="Arial" w:hint="default"/>
      </w:rPr>
    </w:lvl>
    <w:lvl w:ilvl="4" w:tplc="216A3598" w:tentative="1">
      <w:start w:val="1"/>
      <w:numFmt w:val="bullet"/>
      <w:lvlText w:val="•"/>
      <w:lvlJc w:val="left"/>
      <w:pPr>
        <w:tabs>
          <w:tab w:val="num" w:pos="3600"/>
        </w:tabs>
        <w:ind w:left="3600" w:hanging="360"/>
      </w:pPr>
      <w:rPr>
        <w:rFonts w:ascii="Arial" w:hAnsi="Arial" w:hint="default"/>
      </w:rPr>
    </w:lvl>
    <w:lvl w:ilvl="5" w:tplc="8B0CB43E" w:tentative="1">
      <w:start w:val="1"/>
      <w:numFmt w:val="bullet"/>
      <w:lvlText w:val="•"/>
      <w:lvlJc w:val="left"/>
      <w:pPr>
        <w:tabs>
          <w:tab w:val="num" w:pos="4320"/>
        </w:tabs>
        <w:ind w:left="4320" w:hanging="360"/>
      </w:pPr>
      <w:rPr>
        <w:rFonts w:ascii="Arial" w:hAnsi="Arial" w:hint="default"/>
      </w:rPr>
    </w:lvl>
    <w:lvl w:ilvl="6" w:tplc="38AA2E6E" w:tentative="1">
      <w:start w:val="1"/>
      <w:numFmt w:val="bullet"/>
      <w:lvlText w:val="•"/>
      <w:lvlJc w:val="left"/>
      <w:pPr>
        <w:tabs>
          <w:tab w:val="num" w:pos="5040"/>
        </w:tabs>
        <w:ind w:left="5040" w:hanging="360"/>
      </w:pPr>
      <w:rPr>
        <w:rFonts w:ascii="Arial" w:hAnsi="Arial" w:hint="default"/>
      </w:rPr>
    </w:lvl>
    <w:lvl w:ilvl="7" w:tplc="9536B090" w:tentative="1">
      <w:start w:val="1"/>
      <w:numFmt w:val="bullet"/>
      <w:lvlText w:val="•"/>
      <w:lvlJc w:val="left"/>
      <w:pPr>
        <w:tabs>
          <w:tab w:val="num" w:pos="5760"/>
        </w:tabs>
        <w:ind w:left="5760" w:hanging="360"/>
      </w:pPr>
      <w:rPr>
        <w:rFonts w:ascii="Arial" w:hAnsi="Arial" w:hint="default"/>
      </w:rPr>
    </w:lvl>
    <w:lvl w:ilvl="8" w:tplc="F26262A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60"/>
    <w:rsid w:val="0017056D"/>
    <w:rsid w:val="002759FA"/>
    <w:rsid w:val="0041244E"/>
    <w:rsid w:val="00416760"/>
    <w:rsid w:val="004D7EF1"/>
    <w:rsid w:val="005D6B1B"/>
    <w:rsid w:val="007943C1"/>
    <w:rsid w:val="007A76F3"/>
    <w:rsid w:val="009971CC"/>
    <w:rsid w:val="009C3160"/>
    <w:rsid w:val="00A93F81"/>
    <w:rsid w:val="00AF7FAC"/>
    <w:rsid w:val="00C31DC4"/>
    <w:rsid w:val="00F9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D9D03-DA94-4621-93E0-317D2481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3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160"/>
  </w:style>
  <w:style w:type="paragraph" w:styleId="Footer">
    <w:name w:val="footer"/>
    <w:basedOn w:val="Normal"/>
    <w:link w:val="FooterChar"/>
    <w:uiPriority w:val="99"/>
    <w:unhideWhenUsed/>
    <w:rsid w:val="009C3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160"/>
  </w:style>
  <w:style w:type="paragraph" w:styleId="ListParagraph">
    <w:name w:val="List Paragraph"/>
    <w:basedOn w:val="Normal"/>
    <w:uiPriority w:val="34"/>
    <w:qFormat/>
    <w:rsid w:val="009C3160"/>
    <w:pPr>
      <w:ind w:left="720"/>
      <w:contextualSpacing/>
    </w:pPr>
  </w:style>
  <w:style w:type="table" w:styleId="TableGrid">
    <w:name w:val="Table Grid"/>
    <w:basedOn w:val="TableNormal"/>
    <w:uiPriority w:val="39"/>
    <w:rsid w:val="009C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 Demong</cp:lastModifiedBy>
  <cp:revision>11</cp:revision>
  <dcterms:created xsi:type="dcterms:W3CDTF">2016-03-11T21:55:00Z</dcterms:created>
  <dcterms:modified xsi:type="dcterms:W3CDTF">2017-03-06T03:09:00Z</dcterms:modified>
</cp:coreProperties>
</file>